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65" w:type="pct"/>
        <w:jc w:val="center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6379"/>
        <w:gridCol w:w="4462"/>
      </w:tblGrid>
      <w:tr w:rsidR="00DC6CF8" w:rsidRPr="0097245D" w:rsidTr="00673CC2">
        <w:trPr>
          <w:jc w:val="center"/>
        </w:trPr>
        <w:tc>
          <w:tcPr>
            <w:tcW w:w="6379" w:type="dxa"/>
            <w:shd w:val="clear" w:color="auto" w:fill="6B7C71" w:themeFill="accent1" w:themeFillShade="BF"/>
            <w:vAlign w:val="center"/>
          </w:tcPr>
          <w:p w:rsidR="00DC6CF8" w:rsidRPr="0097245D" w:rsidRDefault="00153C01" w:rsidP="00673CC2">
            <w:pPr>
              <w:pStyle w:val="Name"/>
            </w:pPr>
            <w:r>
              <w:t>NAME</w:t>
            </w:r>
            <w:bookmarkStart w:id="0" w:name="_GoBack"/>
            <w:bookmarkEnd w:id="0"/>
          </w:p>
        </w:tc>
        <w:tc>
          <w:tcPr>
            <w:tcW w:w="4462" w:type="dxa"/>
            <w:shd w:val="clear" w:color="auto" w:fill="D3D9D6" w:themeFill="accent1" w:themeFillTint="66"/>
            <w:vAlign w:val="center"/>
          </w:tcPr>
          <w:p w:rsidR="00DC6CF8" w:rsidRPr="0097245D" w:rsidRDefault="00E372F5" w:rsidP="00673CC2">
            <w:pPr>
              <w:pStyle w:val="JobTitle"/>
            </w:pPr>
            <w:r w:rsidRPr="0097245D">
              <w:t>MARKETING DIRECTOR</w:t>
            </w:r>
          </w:p>
        </w:tc>
      </w:tr>
    </w:tbl>
    <w:p w:rsidR="00E372F5" w:rsidRPr="0097245D" w:rsidRDefault="00E372F5" w:rsidP="00673CC2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47534C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372F5" w:rsidRPr="0097245D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97245D" w:rsidRDefault="00E372F5" w:rsidP="00673CC2"/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97245D" w:rsidRDefault="00E372F5" w:rsidP="00673CC2"/>
        </w:tc>
      </w:tr>
      <w:tr w:rsidR="00E372F5" w:rsidRPr="0097245D" w:rsidTr="00673CC2">
        <w:trPr>
          <w:jc w:val="center"/>
        </w:trPr>
        <w:tc>
          <w:tcPr>
            <w:tcW w:w="3600" w:type="dxa"/>
            <w:tcMar>
              <w:left w:w="0" w:type="dxa"/>
              <w:right w:w="144" w:type="dxa"/>
            </w:tcMar>
          </w:tcPr>
          <w:p w:rsidR="00E372F5" w:rsidRPr="0097245D" w:rsidRDefault="00E372F5" w:rsidP="00412808">
            <w:pPr>
              <w:pStyle w:val="Heading1"/>
              <w:outlineLvl w:val="0"/>
            </w:pPr>
            <w:r w:rsidRPr="0097245D">
              <w:t>ABOUT ME</w:t>
            </w:r>
          </w:p>
          <w:p w:rsidR="00E372F5" w:rsidRPr="0097245D" w:rsidRDefault="00E372F5" w:rsidP="00673CC2"/>
          <w:p w:rsidR="00E372F5" w:rsidRPr="0097245D" w:rsidRDefault="00E372F5" w:rsidP="00412808">
            <w:pPr>
              <w:jc w:val="center"/>
            </w:pPr>
            <w:r w:rsidRPr="0097245D">
              <w:rPr>
                <w:noProof/>
              </w:rPr>
              <w:drawing>
                <wp:inline distT="0" distB="0" distL="0" distR="0">
                  <wp:extent cx="1231900" cy="1231900"/>
                  <wp:effectExtent l="0" t="0" r="6350" b="6350"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372F5" w:rsidRPr="0097245D" w:rsidRDefault="00E372F5" w:rsidP="00673CC2"/>
          <w:p w:rsidR="00E372F5" w:rsidRPr="0097245D" w:rsidRDefault="00E372F5" w:rsidP="00673CC2">
            <w:proofErr w:type="spellStart"/>
            <w:r w:rsidRPr="0097245D">
              <w:t>Loremipsumdolorsitamet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consecteturadipisicingelit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sedeiusmodtemporincididuntutlaboreetlore</w:t>
            </w:r>
            <w:proofErr w:type="spellEnd"/>
            <w:r w:rsidRPr="0097245D">
              <w:t xml:space="preserve"> magna </w:t>
            </w:r>
            <w:proofErr w:type="spellStart"/>
            <w:r w:rsidRPr="0097245D">
              <w:t>aliqua</w:t>
            </w:r>
            <w:proofErr w:type="spellEnd"/>
            <w:r w:rsidRPr="0097245D">
              <w:t>.</w:t>
            </w:r>
          </w:p>
          <w:p w:rsidR="00E372F5" w:rsidRPr="0097245D" w:rsidRDefault="00E372F5" w:rsidP="00673CC2">
            <w:proofErr w:type="spellStart"/>
            <w:r w:rsidRPr="0097245D">
              <w:t>Loremipsumlor</w:t>
            </w:r>
            <w:proofErr w:type="spellEnd"/>
            <w:r w:rsidRPr="0097245D">
              <w:t xml:space="preserve"> sit </w:t>
            </w:r>
            <w:proofErr w:type="spellStart"/>
            <w:r w:rsidRPr="0097245D">
              <w:t>amet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consecteturadipisicingelit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sedeiusmodtemporincididuntutlaboreetlore</w:t>
            </w:r>
            <w:proofErr w:type="spellEnd"/>
            <w:r w:rsidRPr="0097245D">
              <w:t xml:space="preserve"> magna </w:t>
            </w:r>
            <w:proofErr w:type="spellStart"/>
            <w:r w:rsidRPr="0097245D">
              <w:t>aliqua</w:t>
            </w:r>
            <w:proofErr w:type="spellEnd"/>
            <w:r w:rsidRPr="0097245D">
              <w:t>.</w:t>
            </w:r>
          </w:p>
          <w:p w:rsidR="00E372F5" w:rsidRPr="0097245D" w:rsidRDefault="00E372F5" w:rsidP="00673CC2"/>
          <w:p w:rsidR="00E372F5" w:rsidRPr="0097245D" w:rsidRDefault="00673CC2" w:rsidP="00412808">
            <w:pPr>
              <w:pStyle w:val="Heading1"/>
              <w:outlineLvl w:val="0"/>
            </w:pPr>
            <w:r w:rsidRPr="0097245D">
              <w:t>CONTACT</w:t>
            </w:r>
          </w:p>
          <w:p w:rsidR="00E372F5" w:rsidRPr="0097245D" w:rsidRDefault="00E372F5" w:rsidP="00673CC2"/>
          <w:p w:rsidR="00E372F5" w:rsidRPr="0097245D" w:rsidRDefault="00E372F5" w:rsidP="00673CC2">
            <w:r w:rsidRPr="0097245D">
              <w:t>123 Park Avenue,</w:t>
            </w:r>
            <w:r w:rsidRPr="0097245D">
              <w:br/>
              <w:t>Asheville, NC 28806</w:t>
            </w:r>
          </w:p>
          <w:p w:rsidR="00E372F5" w:rsidRPr="0097245D" w:rsidRDefault="00E372F5" w:rsidP="00673CC2">
            <w:r w:rsidRPr="0097245D">
              <w:t>(123) 456 7899</w:t>
            </w:r>
          </w:p>
          <w:p w:rsidR="00E372F5" w:rsidRPr="0097245D" w:rsidRDefault="00E372F5" w:rsidP="00673CC2">
            <w:r w:rsidRPr="0097245D">
              <w:t>info@hloom.com</w:t>
            </w:r>
          </w:p>
          <w:p w:rsidR="00E372F5" w:rsidRPr="0097245D" w:rsidRDefault="00E372F5" w:rsidP="00673CC2">
            <w:r w:rsidRPr="0097245D">
              <w:t>www.hloom.com</w:t>
            </w:r>
          </w:p>
          <w:p w:rsidR="00673CC2" w:rsidRPr="0097245D" w:rsidRDefault="00673CC2" w:rsidP="00412808"/>
          <w:p w:rsidR="00673CC2" w:rsidRPr="0097245D" w:rsidRDefault="00673CC2" w:rsidP="00412808">
            <w:pPr>
              <w:pStyle w:val="Heading1"/>
              <w:outlineLvl w:val="0"/>
            </w:pPr>
            <w:r w:rsidRPr="0097245D">
              <w:t>SOCIAL</w:t>
            </w:r>
          </w:p>
          <w:p w:rsidR="00673CC2" w:rsidRPr="0097245D" w:rsidRDefault="00673CC2" w:rsidP="00673CC2"/>
          <w:p w:rsidR="00673CC2" w:rsidRPr="0097245D" w:rsidRDefault="00673CC2" w:rsidP="00673CC2">
            <w:r w:rsidRPr="0097245D">
              <w:t>www.linkedin.com/michelle</w:t>
            </w:r>
          </w:p>
          <w:p w:rsidR="00673CC2" w:rsidRPr="0097245D" w:rsidRDefault="00673CC2" w:rsidP="00673CC2">
            <w:r w:rsidRPr="0097245D">
              <w:t>www.facebook.com/michelle</w:t>
            </w:r>
          </w:p>
          <w:p w:rsidR="00673CC2" w:rsidRPr="0097245D" w:rsidRDefault="00673CC2" w:rsidP="00673CC2">
            <w:r w:rsidRPr="0097245D">
              <w:t>www.twitter.com/michelle</w:t>
            </w:r>
          </w:p>
          <w:p w:rsidR="00673CC2" w:rsidRPr="0097245D" w:rsidRDefault="00673CC2" w:rsidP="00673CC2">
            <w:r w:rsidRPr="0097245D">
              <w:t>www.facebook.com/michelle</w:t>
            </w:r>
          </w:p>
          <w:p w:rsidR="00673CC2" w:rsidRPr="0097245D" w:rsidRDefault="00673CC2" w:rsidP="00673CC2"/>
        </w:tc>
        <w:tc>
          <w:tcPr>
            <w:tcW w:w="3600" w:type="dxa"/>
            <w:tcMar>
              <w:left w:w="144" w:type="dxa"/>
              <w:right w:w="144" w:type="dxa"/>
            </w:tcMar>
          </w:tcPr>
          <w:p w:rsidR="00E372F5" w:rsidRPr="0097245D" w:rsidRDefault="00E372F5" w:rsidP="00412808">
            <w:pPr>
              <w:pStyle w:val="Heading1"/>
              <w:outlineLvl w:val="0"/>
            </w:pPr>
            <w:r w:rsidRPr="0097245D">
              <w:t>EXPERIENCE</w:t>
            </w:r>
          </w:p>
          <w:p w:rsidR="00E372F5" w:rsidRPr="0097245D" w:rsidRDefault="00E372F5" w:rsidP="00673CC2"/>
          <w:p w:rsidR="00E372F5" w:rsidRPr="0097245D" w:rsidRDefault="00E372F5" w:rsidP="00673CC2">
            <w:pPr>
              <w:pStyle w:val="Year"/>
            </w:pPr>
            <w:r w:rsidRPr="0097245D">
              <w:t>2009</w:t>
            </w:r>
            <w:r w:rsidR="004E1BEA" w:rsidRPr="0097245D">
              <w:t xml:space="preserve"> – </w:t>
            </w:r>
            <w:r w:rsidRPr="0097245D">
              <w:t>2011</w:t>
            </w:r>
          </w:p>
          <w:p w:rsidR="00E372F5" w:rsidRPr="0097245D" w:rsidRDefault="00E372F5" w:rsidP="00673CC2">
            <w:pPr>
              <w:pStyle w:val="Heading2"/>
              <w:outlineLvl w:val="1"/>
            </w:pPr>
            <w:r w:rsidRPr="0097245D">
              <w:t>MARKETING MANAGER</w:t>
            </w:r>
          </w:p>
          <w:p w:rsidR="00E372F5" w:rsidRPr="0097245D" w:rsidRDefault="00E372F5" w:rsidP="00673CC2">
            <w:pPr>
              <w:pStyle w:val="Heading3"/>
              <w:outlineLvl w:val="2"/>
            </w:pPr>
            <w:r w:rsidRPr="0097245D">
              <w:t>Jackson International LLC</w:t>
            </w:r>
          </w:p>
          <w:p w:rsidR="00E372F5" w:rsidRPr="0097245D" w:rsidRDefault="00E372F5" w:rsidP="00673CC2">
            <w:proofErr w:type="spellStart"/>
            <w:r w:rsidRPr="0097245D">
              <w:t>Loremipsumdolor</w:t>
            </w:r>
            <w:proofErr w:type="spellEnd"/>
            <w:r w:rsidRPr="0097245D">
              <w:t xml:space="preserve"> </w:t>
            </w:r>
            <w:proofErr w:type="spellStart"/>
            <w:r w:rsidRPr="0097245D">
              <w:t>sitamet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consecteturadipisicingelit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sed</w:t>
            </w:r>
            <w:proofErr w:type="spellEnd"/>
            <w:r w:rsidRPr="0097245D">
              <w:t xml:space="preserve"> do </w:t>
            </w:r>
            <w:proofErr w:type="spellStart"/>
            <w:r w:rsidRPr="0097245D">
              <w:t>eiusmodtemporincididuntutlabore</w:t>
            </w:r>
            <w:proofErr w:type="spellEnd"/>
            <w:r w:rsidRPr="0097245D">
              <w:t xml:space="preserve"> et </w:t>
            </w:r>
            <w:proofErr w:type="spellStart"/>
            <w:r w:rsidRPr="0097245D">
              <w:t>dolore</w:t>
            </w:r>
            <w:proofErr w:type="spellEnd"/>
            <w:r w:rsidRPr="0097245D">
              <w:t xml:space="preserve"> magna </w:t>
            </w:r>
            <w:proofErr w:type="spellStart"/>
            <w:r w:rsidRPr="0097245D">
              <w:t>aliqua</w:t>
            </w:r>
            <w:proofErr w:type="spellEnd"/>
            <w:r w:rsidRPr="0097245D">
              <w:t>.</w:t>
            </w:r>
          </w:p>
          <w:p w:rsidR="00E372F5" w:rsidRPr="0097245D" w:rsidRDefault="00E372F5" w:rsidP="00673CC2"/>
          <w:p w:rsidR="00E372F5" w:rsidRPr="0097245D" w:rsidRDefault="00E372F5" w:rsidP="00673CC2">
            <w:pPr>
              <w:pStyle w:val="Year"/>
            </w:pPr>
            <w:r w:rsidRPr="0097245D">
              <w:t xml:space="preserve">2005 </w:t>
            </w:r>
            <w:r w:rsidR="004E1BEA" w:rsidRPr="0097245D">
              <w:t>–</w:t>
            </w:r>
            <w:r w:rsidRPr="0097245D">
              <w:t xml:space="preserve"> 2009</w:t>
            </w:r>
          </w:p>
          <w:p w:rsidR="00E372F5" w:rsidRPr="0097245D" w:rsidRDefault="00E372F5" w:rsidP="00673CC2">
            <w:pPr>
              <w:pStyle w:val="Heading2"/>
              <w:outlineLvl w:val="1"/>
            </w:pPr>
            <w:r w:rsidRPr="0097245D">
              <w:t>MARKETING ASSISTANT</w:t>
            </w:r>
          </w:p>
          <w:p w:rsidR="00E372F5" w:rsidRPr="0097245D" w:rsidRDefault="00E372F5" w:rsidP="00673CC2">
            <w:pPr>
              <w:pStyle w:val="Heading3"/>
              <w:outlineLvl w:val="2"/>
            </w:pPr>
            <w:r w:rsidRPr="0097245D">
              <w:t>Lakewood Wholesale</w:t>
            </w:r>
          </w:p>
          <w:p w:rsidR="00E372F5" w:rsidRPr="0097245D" w:rsidRDefault="00E372F5" w:rsidP="00673CC2">
            <w:proofErr w:type="spellStart"/>
            <w:r w:rsidRPr="0097245D">
              <w:t>Loremipsumdolor</w:t>
            </w:r>
            <w:proofErr w:type="spellEnd"/>
            <w:r w:rsidRPr="0097245D">
              <w:t xml:space="preserve"> </w:t>
            </w:r>
            <w:proofErr w:type="spellStart"/>
            <w:r w:rsidRPr="0097245D">
              <w:t>sitamet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consecteturadipisicingelit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sed</w:t>
            </w:r>
            <w:proofErr w:type="spellEnd"/>
            <w:r w:rsidRPr="0097245D">
              <w:t xml:space="preserve"> do </w:t>
            </w:r>
            <w:proofErr w:type="spellStart"/>
            <w:r w:rsidRPr="0097245D">
              <w:t>eiusmodtemporincididuntutlabore</w:t>
            </w:r>
            <w:proofErr w:type="spellEnd"/>
            <w:r w:rsidRPr="0097245D">
              <w:t xml:space="preserve"> et </w:t>
            </w:r>
            <w:proofErr w:type="spellStart"/>
            <w:r w:rsidRPr="0097245D">
              <w:t>dolore</w:t>
            </w:r>
            <w:proofErr w:type="spellEnd"/>
            <w:r w:rsidRPr="0097245D">
              <w:t xml:space="preserve"> magna </w:t>
            </w:r>
            <w:proofErr w:type="spellStart"/>
            <w:r w:rsidRPr="0097245D">
              <w:t>aliqua</w:t>
            </w:r>
            <w:proofErr w:type="spellEnd"/>
            <w:r w:rsidRPr="0097245D">
              <w:t>.</w:t>
            </w:r>
          </w:p>
          <w:p w:rsidR="00E372F5" w:rsidRPr="0097245D" w:rsidRDefault="00E372F5" w:rsidP="00673CC2"/>
          <w:p w:rsidR="00E372F5" w:rsidRPr="0097245D" w:rsidRDefault="00E372F5" w:rsidP="00673CC2">
            <w:pPr>
              <w:pStyle w:val="Year"/>
            </w:pPr>
            <w:r w:rsidRPr="0097245D">
              <w:t>2003 – 2005</w:t>
            </w:r>
          </w:p>
          <w:p w:rsidR="00E372F5" w:rsidRPr="0097245D" w:rsidRDefault="00E372F5" w:rsidP="00673CC2">
            <w:pPr>
              <w:pStyle w:val="Heading2"/>
              <w:outlineLvl w:val="1"/>
            </w:pPr>
            <w:r w:rsidRPr="0097245D">
              <w:t>SALES ASSISTANT</w:t>
            </w:r>
          </w:p>
          <w:p w:rsidR="00E372F5" w:rsidRPr="0097245D" w:rsidRDefault="00E372F5" w:rsidP="00673CC2">
            <w:pPr>
              <w:pStyle w:val="Heading3"/>
              <w:outlineLvl w:val="2"/>
            </w:pPr>
            <w:r w:rsidRPr="0097245D">
              <w:t xml:space="preserve">Owl </w:t>
            </w:r>
            <w:proofErr w:type="spellStart"/>
            <w:r w:rsidRPr="0097245D">
              <w:t>Superfoods</w:t>
            </w:r>
            <w:proofErr w:type="spellEnd"/>
          </w:p>
          <w:p w:rsidR="00E372F5" w:rsidRPr="0097245D" w:rsidRDefault="00E372F5" w:rsidP="00673CC2">
            <w:proofErr w:type="spellStart"/>
            <w:r w:rsidRPr="0097245D">
              <w:t>Loremipsumdolor</w:t>
            </w:r>
            <w:proofErr w:type="spellEnd"/>
            <w:r w:rsidRPr="0097245D">
              <w:t xml:space="preserve"> </w:t>
            </w:r>
            <w:proofErr w:type="spellStart"/>
            <w:r w:rsidRPr="0097245D">
              <w:t>sitamet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consecteturadipisicingelit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sed</w:t>
            </w:r>
            <w:proofErr w:type="spellEnd"/>
            <w:r w:rsidRPr="0097245D">
              <w:t xml:space="preserve"> do </w:t>
            </w:r>
            <w:proofErr w:type="spellStart"/>
            <w:r w:rsidRPr="0097245D">
              <w:t>eiusmodtemporincididuntutlabore</w:t>
            </w:r>
            <w:proofErr w:type="spellEnd"/>
            <w:r w:rsidRPr="0097245D">
              <w:t xml:space="preserve"> et </w:t>
            </w:r>
            <w:proofErr w:type="spellStart"/>
            <w:r w:rsidRPr="0097245D">
              <w:t>dolore</w:t>
            </w:r>
            <w:proofErr w:type="spellEnd"/>
            <w:r w:rsidRPr="0097245D">
              <w:t xml:space="preserve"> magna </w:t>
            </w:r>
            <w:proofErr w:type="spellStart"/>
            <w:r w:rsidRPr="0097245D">
              <w:t>aliqua</w:t>
            </w:r>
            <w:proofErr w:type="spellEnd"/>
            <w:r w:rsidRPr="0097245D">
              <w:t>.</w:t>
            </w:r>
          </w:p>
          <w:p w:rsidR="00412808" w:rsidRPr="0097245D" w:rsidRDefault="00412808" w:rsidP="00673CC2"/>
          <w:p w:rsidR="00E372F5" w:rsidRPr="0097245D" w:rsidRDefault="00E372F5" w:rsidP="00412808">
            <w:pPr>
              <w:pStyle w:val="Heading1"/>
              <w:outlineLvl w:val="0"/>
            </w:pPr>
            <w:r w:rsidRPr="0097245D">
              <w:t>EDUCATION</w:t>
            </w:r>
          </w:p>
          <w:p w:rsidR="00E372F5" w:rsidRPr="0097245D" w:rsidRDefault="00E372F5" w:rsidP="00673CC2"/>
          <w:p w:rsidR="00604708" w:rsidRPr="0097245D" w:rsidRDefault="004E1BEA" w:rsidP="00673CC2">
            <w:pPr>
              <w:pStyle w:val="Year"/>
            </w:pPr>
            <w:r w:rsidRPr="0097245D">
              <w:t xml:space="preserve">April 2011 </w:t>
            </w:r>
            <w:r w:rsidR="00604708" w:rsidRPr="0097245D">
              <w:t>– May 2013</w:t>
            </w:r>
          </w:p>
          <w:p w:rsidR="00604708" w:rsidRPr="0097245D" w:rsidRDefault="00604708" w:rsidP="00673CC2">
            <w:pPr>
              <w:pStyle w:val="Heading2"/>
              <w:outlineLvl w:val="1"/>
            </w:pPr>
            <w:r w:rsidRPr="0097245D">
              <w:t>BACHELOR OF BUSINESS MANAGEMENT</w:t>
            </w:r>
          </w:p>
          <w:p w:rsidR="00604708" w:rsidRPr="0097245D" w:rsidRDefault="00604708" w:rsidP="00412808">
            <w:pPr>
              <w:pStyle w:val="Heading3"/>
              <w:outlineLvl w:val="2"/>
            </w:pPr>
            <w:r w:rsidRPr="0097245D">
              <w:t>Orlando University</w:t>
            </w:r>
          </w:p>
          <w:p w:rsidR="00E372F5" w:rsidRPr="0097245D" w:rsidRDefault="00E372F5" w:rsidP="00673CC2"/>
          <w:p w:rsidR="00E372F5" w:rsidRPr="0097245D" w:rsidRDefault="00E372F5" w:rsidP="00412808">
            <w:pPr>
              <w:pStyle w:val="Heading1"/>
              <w:outlineLvl w:val="0"/>
            </w:pPr>
            <w:r w:rsidRPr="0097245D">
              <w:t xml:space="preserve">M E M B E R S H I P S </w:t>
            </w:r>
          </w:p>
          <w:p w:rsidR="00E372F5" w:rsidRPr="0097245D" w:rsidRDefault="00E372F5" w:rsidP="00673CC2"/>
          <w:p w:rsidR="00E372F5" w:rsidRPr="0097245D" w:rsidRDefault="00E372F5" w:rsidP="00673CC2">
            <w:proofErr w:type="spellStart"/>
            <w:r w:rsidRPr="0097245D">
              <w:t>Nunc</w:t>
            </w:r>
            <w:proofErr w:type="spellEnd"/>
            <w:r w:rsidRPr="0097245D">
              <w:t xml:space="preserve"> lacus </w:t>
            </w:r>
            <w:proofErr w:type="spellStart"/>
            <w:r w:rsidRPr="0097245D">
              <w:t>metus</w:t>
            </w:r>
            <w:proofErr w:type="spellEnd"/>
            <w:r w:rsidRPr="0097245D">
              <w:t xml:space="preserve">, </w:t>
            </w:r>
            <w:proofErr w:type="spellStart"/>
            <w:r w:rsidRPr="0097245D">
              <w:t>posuereeget</w:t>
            </w:r>
            <w:proofErr w:type="spellEnd"/>
          </w:p>
          <w:p w:rsidR="00E372F5" w:rsidRPr="0097245D" w:rsidRDefault="00412808" w:rsidP="00673CC2">
            <w:proofErr w:type="spellStart"/>
            <w:r w:rsidRPr="0097245D">
              <w:t>Loremipsum</w:t>
            </w:r>
            <w:proofErr w:type="spellEnd"/>
            <w:r w:rsidRPr="0097245D">
              <w:t xml:space="preserve"> dolor sit </w:t>
            </w:r>
            <w:proofErr w:type="spellStart"/>
            <w:r w:rsidRPr="0097245D">
              <w:t>amet</w:t>
            </w:r>
            <w:proofErr w:type="spellEnd"/>
          </w:p>
          <w:p w:rsidR="00E372F5" w:rsidRPr="0097245D" w:rsidRDefault="00E372F5" w:rsidP="00673CC2">
            <w:proofErr w:type="spellStart"/>
            <w:r w:rsidRPr="0097245D">
              <w:t>Maecenasporttitorcongue</w:t>
            </w:r>
            <w:proofErr w:type="spellEnd"/>
          </w:p>
          <w:p w:rsidR="00673CC2" w:rsidRPr="0097245D" w:rsidRDefault="00673CC2" w:rsidP="00673CC2"/>
        </w:tc>
        <w:tc>
          <w:tcPr>
            <w:tcW w:w="3600" w:type="dxa"/>
            <w:tcMar>
              <w:left w:w="144" w:type="dxa"/>
              <w:right w:w="0" w:type="dxa"/>
            </w:tcMar>
          </w:tcPr>
          <w:p w:rsidR="00E372F5" w:rsidRPr="0097245D" w:rsidRDefault="00673CC2" w:rsidP="00412808">
            <w:pPr>
              <w:pStyle w:val="Heading1"/>
              <w:outlineLvl w:val="0"/>
            </w:pPr>
            <w:r w:rsidRPr="0097245D">
              <w:t>KEY COMPETENCE</w:t>
            </w:r>
          </w:p>
          <w:p w:rsidR="00E372F5" w:rsidRPr="0097245D" w:rsidRDefault="00E372F5" w:rsidP="00673CC2"/>
          <w:p w:rsidR="00E372F5" w:rsidRPr="0097245D" w:rsidRDefault="00E372F5" w:rsidP="00673CC2">
            <w:pPr>
              <w:pStyle w:val="ListParagraph"/>
            </w:pPr>
            <w:r w:rsidRPr="0097245D">
              <w:t xml:space="preserve">Credibly innovate granular internal or "organic" sources whereas high standards in web-readiness. </w:t>
            </w:r>
          </w:p>
          <w:p w:rsidR="00E372F5" w:rsidRPr="0097245D" w:rsidRDefault="00E372F5" w:rsidP="00673CC2">
            <w:pPr>
              <w:pStyle w:val="ListParagraph"/>
            </w:pPr>
            <w:proofErr w:type="spellStart"/>
            <w:r w:rsidRPr="0097245D">
              <w:t>Energistically</w:t>
            </w:r>
            <w:proofErr w:type="spellEnd"/>
            <w:r w:rsidRPr="0097245D">
              <w:t xml:space="preserve"> scale future-proof core competencies </w:t>
            </w:r>
            <w:proofErr w:type="spellStart"/>
            <w:r w:rsidRPr="0097245D">
              <w:t>vis</w:t>
            </w:r>
            <w:proofErr w:type="spellEnd"/>
            <w:r w:rsidRPr="0097245D">
              <w:t>-a-</w:t>
            </w:r>
            <w:proofErr w:type="spellStart"/>
            <w:r w:rsidRPr="0097245D">
              <w:t>vis</w:t>
            </w:r>
            <w:proofErr w:type="spellEnd"/>
            <w:r w:rsidRPr="0097245D">
              <w:t xml:space="preserve"> impactful experiences. </w:t>
            </w:r>
          </w:p>
          <w:p w:rsidR="00E372F5" w:rsidRPr="0097245D" w:rsidRDefault="00E372F5" w:rsidP="00673CC2">
            <w:pPr>
              <w:pStyle w:val="ListParagraph"/>
            </w:pPr>
            <w:r w:rsidRPr="0097245D">
              <w:t xml:space="preserve">Dramatically synthesize integrated schemas with optimal networks. </w:t>
            </w:r>
          </w:p>
          <w:p w:rsidR="00E372F5" w:rsidRPr="0097245D" w:rsidRDefault="00E372F5" w:rsidP="00673CC2">
            <w:pPr>
              <w:pStyle w:val="ListParagraph"/>
            </w:pPr>
            <w:r w:rsidRPr="0097245D">
              <w:t xml:space="preserve">Interactively </w:t>
            </w:r>
            <w:proofErr w:type="gramStart"/>
            <w:r w:rsidRPr="0097245D">
              <w:t>procrastinate</w:t>
            </w:r>
            <w:proofErr w:type="gramEnd"/>
            <w:r w:rsidRPr="0097245D">
              <w:t xml:space="preserve"> high-payoff content without backward-compatible data. </w:t>
            </w:r>
          </w:p>
          <w:p w:rsidR="00E372F5" w:rsidRPr="0097245D" w:rsidRDefault="00E372F5" w:rsidP="00673CC2">
            <w:pPr>
              <w:pStyle w:val="ListParagraph"/>
            </w:pPr>
            <w:r w:rsidRPr="0097245D">
              <w:t xml:space="preserve">Completely iterate covalent strategic theme areas via accurate e-markets. </w:t>
            </w:r>
          </w:p>
          <w:p w:rsidR="00673CC2" w:rsidRPr="0097245D" w:rsidRDefault="00673CC2" w:rsidP="00673CC2"/>
          <w:p w:rsidR="00E372F5" w:rsidRPr="0097245D" w:rsidRDefault="00673CC2" w:rsidP="00412808">
            <w:pPr>
              <w:pStyle w:val="Heading1"/>
              <w:outlineLvl w:val="0"/>
            </w:pPr>
            <w:r w:rsidRPr="0097245D">
              <w:t>SKILLS</w:t>
            </w:r>
          </w:p>
          <w:p w:rsidR="00E372F5" w:rsidRPr="0097245D" w:rsidRDefault="00E372F5" w:rsidP="00673CC2"/>
          <w:p w:rsidR="00E372F5" w:rsidRPr="0097245D" w:rsidRDefault="00E372F5" w:rsidP="00412808">
            <w:pPr>
              <w:pStyle w:val="Heading4"/>
              <w:outlineLvl w:val="3"/>
            </w:pPr>
            <w:r w:rsidRPr="0097245D">
              <w:t>PERSONAL</w:t>
            </w:r>
          </w:p>
          <w:p w:rsidR="00412808" w:rsidRPr="0097245D" w:rsidRDefault="00412808" w:rsidP="00412808">
            <w:proofErr w:type="spellStart"/>
            <w:r w:rsidRPr="0097245D">
              <w:t>Etiamegetdui</w:t>
            </w:r>
            <w:proofErr w:type="spellEnd"/>
          </w:p>
          <w:p w:rsidR="00412808" w:rsidRPr="0097245D" w:rsidRDefault="00412808" w:rsidP="00412808">
            <w:proofErr w:type="spellStart"/>
            <w:r w:rsidRPr="0097245D">
              <w:t>Aliquameratvolutpat</w:t>
            </w:r>
            <w:proofErr w:type="spellEnd"/>
          </w:p>
          <w:p w:rsidR="00412808" w:rsidRPr="0097245D" w:rsidRDefault="00412808" w:rsidP="00412808">
            <w:proofErr w:type="spellStart"/>
            <w:r w:rsidRPr="0097245D">
              <w:t>Sedatlorem</w:t>
            </w:r>
            <w:proofErr w:type="spellEnd"/>
            <w:r w:rsidRPr="0097245D">
              <w:t xml:space="preserve"> in </w:t>
            </w:r>
            <w:proofErr w:type="spellStart"/>
            <w:r w:rsidRPr="0097245D">
              <w:t>nuncportatristique</w:t>
            </w:r>
            <w:proofErr w:type="spellEnd"/>
          </w:p>
          <w:p w:rsidR="00412808" w:rsidRPr="0097245D" w:rsidRDefault="00412808" w:rsidP="00412808">
            <w:proofErr w:type="spellStart"/>
            <w:r w:rsidRPr="0097245D">
              <w:t>Proinnecaugue</w:t>
            </w:r>
            <w:proofErr w:type="spellEnd"/>
          </w:p>
          <w:p w:rsidR="00412808" w:rsidRPr="0097245D" w:rsidRDefault="00412808" w:rsidP="00412808">
            <w:proofErr w:type="spellStart"/>
            <w:r w:rsidRPr="0097245D">
              <w:t>Tempor</w:t>
            </w:r>
            <w:proofErr w:type="spellEnd"/>
            <w:r w:rsidRPr="0097245D">
              <w:t xml:space="preserve"> magna</w:t>
            </w:r>
          </w:p>
          <w:p w:rsidR="00412808" w:rsidRPr="0097245D" w:rsidRDefault="00412808" w:rsidP="00412808">
            <w:proofErr w:type="spellStart"/>
            <w:r w:rsidRPr="0097245D">
              <w:t>Pellentesque</w:t>
            </w:r>
            <w:proofErr w:type="spellEnd"/>
            <w:r w:rsidRPr="0097245D">
              <w:t xml:space="preserve"> habitant</w:t>
            </w:r>
          </w:p>
          <w:p w:rsidR="00412808" w:rsidRPr="0097245D" w:rsidRDefault="00412808" w:rsidP="00412808">
            <w:proofErr w:type="spellStart"/>
            <w:r w:rsidRPr="0097245D">
              <w:t>Pellentesquecursus</w:t>
            </w:r>
            <w:proofErr w:type="spellEnd"/>
          </w:p>
          <w:p w:rsidR="00412808" w:rsidRPr="0097245D" w:rsidRDefault="00412808" w:rsidP="00412808">
            <w:proofErr w:type="spellStart"/>
            <w:r w:rsidRPr="0097245D">
              <w:t>Sagittisfelis</w:t>
            </w:r>
            <w:proofErr w:type="spellEnd"/>
          </w:p>
          <w:p w:rsidR="00412808" w:rsidRPr="0097245D" w:rsidRDefault="00412808" w:rsidP="00412808"/>
          <w:p w:rsidR="00412808" w:rsidRPr="0097245D" w:rsidRDefault="00412808" w:rsidP="00412808">
            <w:r w:rsidRPr="0097245D">
              <w:rPr>
                <w:rStyle w:val="Heading4Char"/>
              </w:rPr>
              <w:t>SOFTWARE</w:t>
            </w:r>
          </w:p>
          <w:p w:rsidR="00412808" w:rsidRPr="0097245D" w:rsidRDefault="00412808" w:rsidP="00412808">
            <w:proofErr w:type="spellStart"/>
            <w:r w:rsidRPr="0097245D">
              <w:t>Pellentesqueporttitor</w:t>
            </w:r>
            <w:proofErr w:type="spellEnd"/>
          </w:p>
          <w:p w:rsidR="00412808" w:rsidRPr="0097245D" w:rsidRDefault="00412808" w:rsidP="00412808">
            <w:proofErr w:type="spellStart"/>
            <w:r w:rsidRPr="0097245D">
              <w:t>Quisquealiquam</w:t>
            </w:r>
            <w:proofErr w:type="spellEnd"/>
          </w:p>
          <w:p w:rsidR="00412808" w:rsidRPr="0097245D" w:rsidRDefault="00412808" w:rsidP="00412808">
            <w:proofErr w:type="spellStart"/>
            <w:r w:rsidRPr="0097245D">
              <w:t>Tempor</w:t>
            </w:r>
            <w:proofErr w:type="spellEnd"/>
            <w:r w:rsidRPr="0097245D">
              <w:t xml:space="preserve"> magna</w:t>
            </w:r>
          </w:p>
          <w:p w:rsidR="00412808" w:rsidRPr="0097245D" w:rsidRDefault="00412808" w:rsidP="00412808">
            <w:proofErr w:type="spellStart"/>
            <w:r w:rsidRPr="0097245D">
              <w:t>Pellentesque</w:t>
            </w:r>
            <w:proofErr w:type="spellEnd"/>
            <w:r w:rsidRPr="0097245D">
              <w:t xml:space="preserve"> habitant</w:t>
            </w:r>
          </w:p>
          <w:p w:rsidR="00412808" w:rsidRPr="0097245D" w:rsidRDefault="00412808" w:rsidP="00412808">
            <w:proofErr w:type="spellStart"/>
            <w:r w:rsidRPr="0097245D">
              <w:t>Pellentesque</w:t>
            </w:r>
            <w:proofErr w:type="spellEnd"/>
          </w:p>
        </w:tc>
      </w:tr>
    </w:tbl>
    <w:p w:rsidR="00E95C67" w:rsidRPr="0097245D" w:rsidRDefault="00E95C67" w:rsidP="00673CC2"/>
    <w:p w:rsidR="00E95C67" w:rsidRDefault="00E95C67" w:rsidP="007C7FD9">
      <w:pPr>
        <w:spacing w:after="160" w:line="259" w:lineRule="auto"/>
      </w:pPr>
    </w:p>
    <w:sectPr w:rsidR="00E95C67" w:rsidSect="00673CC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2F" w:rsidRDefault="00B9122F" w:rsidP="009575C7">
      <w:pPr>
        <w:spacing w:after="0"/>
      </w:pPr>
      <w:r>
        <w:separator/>
      </w:r>
    </w:p>
  </w:endnote>
  <w:endnote w:type="continuationSeparator" w:id="0">
    <w:p w:rsidR="00B9122F" w:rsidRDefault="00B9122F" w:rsidP="00957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C7" w:rsidRPr="009575C7" w:rsidRDefault="009575C7">
    <w:pPr>
      <w:pStyle w:val="Footer"/>
      <w:rPr>
        <w:rFonts w:ascii="Cambria" w:hAnsi="Cambria"/>
        <w:vanish/>
        <w:sz w:val="22"/>
      </w:rPr>
    </w:pPr>
    <w:r w:rsidRPr="009575C7">
      <w:rPr>
        <w:rStyle w:val="tgc"/>
        <w:rFonts w:ascii="Cambria" w:hAnsi="Cambria"/>
        <w:vanish/>
        <w:sz w:val="22"/>
      </w:rPr>
      <w:t xml:space="preserve">© </w:t>
    </w:r>
    <w:r w:rsidRPr="009575C7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2F" w:rsidRDefault="00B9122F" w:rsidP="009575C7">
      <w:pPr>
        <w:spacing w:after="0"/>
      </w:pPr>
      <w:r>
        <w:separator/>
      </w:r>
    </w:p>
  </w:footnote>
  <w:footnote w:type="continuationSeparator" w:id="0">
    <w:p w:rsidR="00B9122F" w:rsidRDefault="00B9122F" w:rsidP="00957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1D5"/>
    <w:multiLevelType w:val="hybridMultilevel"/>
    <w:tmpl w:val="DF90300E"/>
    <w:lvl w:ilvl="0" w:tplc="176E4D3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7534C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01F8"/>
    <w:multiLevelType w:val="hybridMultilevel"/>
    <w:tmpl w:val="831C3B56"/>
    <w:lvl w:ilvl="0" w:tplc="E5B8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69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0CA"/>
    <w:rsid w:val="0004152E"/>
    <w:rsid w:val="0005630F"/>
    <w:rsid w:val="000E453A"/>
    <w:rsid w:val="00153C01"/>
    <w:rsid w:val="001C3E66"/>
    <w:rsid w:val="001D54A6"/>
    <w:rsid w:val="00210974"/>
    <w:rsid w:val="00211AD9"/>
    <w:rsid w:val="00213B26"/>
    <w:rsid w:val="00280307"/>
    <w:rsid w:val="002F1FE6"/>
    <w:rsid w:val="003267C6"/>
    <w:rsid w:val="003321BD"/>
    <w:rsid w:val="00364AF4"/>
    <w:rsid w:val="00373456"/>
    <w:rsid w:val="003B1937"/>
    <w:rsid w:val="003B3035"/>
    <w:rsid w:val="00412808"/>
    <w:rsid w:val="00443376"/>
    <w:rsid w:val="004443A7"/>
    <w:rsid w:val="0044727B"/>
    <w:rsid w:val="004860CA"/>
    <w:rsid w:val="004E1BEA"/>
    <w:rsid w:val="00521E12"/>
    <w:rsid w:val="00545F34"/>
    <w:rsid w:val="00584997"/>
    <w:rsid w:val="005A5ADE"/>
    <w:rsid w:val="005A7CDF"/>
    <w:rsid w:val="00604708"/>
    <w:rsid w:val="006734B7"/>
    <w:rsid w:val="00673CC2"/>
    <w:rsid w:val="00682A58"/>
    <w:rsid w:val="006F4F0B"/>
    <w:rsid w:val="007077E3"/>
    <w:rsid w:val="007140F4"/>
    <w:rsid w:val="00762693"/>
    <w:rsid w:val="007C7FD9"/>
    <w:rsid w:val="007D387C"/>
    <w:rsid w:val="0084106D"/>
    <w:rsid w:val="00860E5A"/>
    <w:rsid w:val="008C31D4"/>
    <w:rsid w:val="00912E04"/>
    <w:rsid w:val="00951B1C"/>
    <w:rsid w:val="009575C7"/>
    <w:rsid w:val="00963C10"/>
    <w:rsid w:val="0097245D"/>
    <w:rsid w:val="00984E64"/>
    <w:rsid w:val="009A7918"/>
    <w:rsid w:val="009C08FC"/>
    <w:rsid w:val="009E3530"/>
    <w:rsid w:val="00AC34C7"/>
    <w:rsid w:val="00AD6E06"/>
    <w:rsid w:val="00AF6B57"/>
    <w:rsid w:val="00AF72D1"/>
    <w:rsid w:val="00B31299"/>
    <w:rsid w:val="00B57E7E"/>
    <w:rsid w:val="00B64F07"/>
    <w:rsid w:val="00B9122F"/>
    <w:rsid w:val="00BA7A54"/>
    <w:rsid w:val="00CE4B65"/>
    <w:rsid w:val="00D16339"/>
    <w:rsid w:val="00D44519"/>
    <w:rsid w:val="00D852C2"/>
    <w:rsid w:val="00D91ED2"/>
    <w:rsid w:val="00DA4865"/>
    <w:rsid w:val="00DB0C64"/>
    <w:rsid w:val="00DC6CF8"/>
    <w:rsid w:val="00E372F5"/>
    <w:rsid w:val="00E706E6"/>
    <w:rsid w:val="00E95C67"/>
    <w:rsid w:val="00EA247B"/>
    <w:rsid w:val="00EB0948"/>
    <w:rsid w:val="00F0455D"/>
    <w:rsid w:val="00F074EA"/>
    <w:rsid w:val="00F13AD8"/>
    <w:rsid w:val="00F144DE"/>
    <w:rsid w:val="00F15EB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C2"/>
    <w:pPr>
      <w:spacing w:after="6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08"/>
    <w:pPr>
      <w:pBdr>
        <w:top w:val="single" w:sz="24" w:space="1" w:color="93A299" w:themeColor="accent1"/>
        <w:bottom w:val="single" w:sz="24" w:space="0" w:color="93A299" w:themeColor="accent1"/>
      </w:pBdr>
      <w:shd w:val="clear" w:color="auto" w:fill="93A299" w:themeFill="accent1"/>
      <w:spacing w:after="0"/>
      <w:jc w:val="center"/>
      <w:outlineLvl w:val="0"/>
    </w:pPr>
    <w:rPr>
      <w:b/>
      <w:color w:val="FFFFFF" w:themeColor="background1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6"/>
    <w:pPr>
      <w:spacing w:before="60" w:after="0"/>
      <w:outlineLvl w:val="1"/>
    </w:pPr>
    <w:rPr>
      <w:b/>
      <w:color w:val="6B7C71" w:themeColor="accent1" w:themeShade="BF"/>
      <w:spacing w:val="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6"/>
    <w:pPr>
      <w:spacing w:before="60" w:after="0"/>
      <w:outlineLvl w:val="2"/>
    </w:pPr>
    <w:rPr>
      <w:color w:val="47534C" w:themeColor="accent1" w:themeShade="80"/>
      <w:spacing w:val="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2808"/>
    <w:rPr>
      <w:rFonts w:ascii="Century Gothic" w:hAnsi="Century Gothic"/>
      <w:b/>
      <w:color w:val="FFFFFF" w:themeColor="background1"/>
      <w:spacing w:val="10"/>
      <w:sz w:val="24"/>
      <w:shd w:val="clear" w:color="auto" w:fill="93A299" w:themeFill="accent1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3CC2"/>
    <w:pPr>
      <w:spacing w:before="120" w:after="120"/>
    </w:pPr>
    <w:rPr>
      <w:color w:val="E9ECEA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673CC2"/>
    <w:pPr>
      <w:spacing w:before="120" w:after="0"/>
    </w:pPr>
    <w:rPr>
      <w:caps/>
      <w:color w:val="292934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4A6"/>
    <w:rPr>
      <w:rFonts w:ascii="Century Gothic" w:hAnsi="Century Gothic"/>
      <w:b/>
      <w:color w:val="6B7C71" w:themeColor="accent1" w:themeShade="BF"/>
      <w:spacing w:val="6"/>
    </w:rPr>
  </w:style>
  <w:style w:type="character" w:customStyle="1" w:styleId="Heading3Char">
    <w:name w:val="Heading 3 Char"/>
    <w:basedOn w:val="DefaultParagraphFont"/>
    <w:link w:val="Heading3"/>
    <w:uiPriority w:val="9"/>
    <w:rsid w:val="001D54A6"/>
    <w:rPr>
      <w:rFonts w:ascii="Century Gothic" w:hAnsi="Century Gothic"/>
      <w:color w:val="47534C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/>
    </w:pPr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ListParagraph">
    <w:name w:val="List Paragraph"/>
    <w:basedOn w:val="Normal"/>
    <w:uiPriority w:val="34"/>
    <w:qFormat/>
    <w:rsid w:val="00673CC2"/>
    <w:pPr>
      <w:numPr>
        <w:numId w:val="2"/>
      </w:numPr>
      <w:ind w:left="342" w:hanging="270"/>
      <w:contextualSpacing/>
    </w:pPr>
  </w:style>
  <w:style w:type="paragraph" w:customStyle="1" w:styleId="BulletStyle">
    <w:name w:val="Bullet Style"/>
    <w:basedOn w:val="ListParagraph"/>
    <w:qFormat/>
    <w:rsid w:val="009C08FC"/>
    <w:pPr>
      <w:spacing w:after="0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75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5C7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575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5C7"/>
    <w:rPr>
      <w:rFonts w:ascii="Century Gothic" w:hAnsi="Century Gothic"/>
      <w:sz w:val="20"/>
    </w:rPr>
  </w:style>
  <w:style w:type="character" w:customStyle="1" w:styleId="tgc">
    <w:name w:val="_tgc"/>
    <w:rsid w:val="009575C7"/>
  </w:style>
  <w:style w:type="paragraph" w:styleId="NormalWeb">
    <w:name w:val="Normal (Web)"/>
    <w:basedOn w:val="Normal"/>
    <w:uiPriority w:val="99"/>
    <w:semiHidden/>
    <w:unhideWhenUsed/>
    <w:rsid w:val="00B64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C2"/>
    <w:pPr>
      <w:spacing w:after="6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808"/>
    <w:pPr>
      <w:pBdr>
        <w:top w:val="single" w:sz="24" w:space="1" w:color="93A299" w:themeColor="accent1"/>
        <w:bottom w:val="single" w:sz="24" w:space="0" w:color="93A299" w:themeColor="accent1"/>
      </w:pBdr>
      <w:shd w:val="clear" w:color="auto" w:fill="93A299" w:themeFill="accent1"/>
      <w:spacing w:after="0"/>
      <w:jc w:val="center"/>
      <w:outlineLvl w:val="0"/>
    </w:pPr>
    <w:rPr>
      <w:b/>
      <w:color w:val="FFFFFF" w:themeColor="background1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6"/>
    <w:pPr>
      <w:spacing w:before="60" w:after="0"/>
      <w:outlineLvl w:val="1"/>
    </w:pPr>
    <w:rPr>
      <w:b/>
      <w:color w:val="6B7C71" w:themeColor="accent1" w:themeShade="BF"/>
      <w:spacing w:val="6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6"/>
    <w:pPr>
      <w:spacing w:before="60" w:after="0"/>
      <w:outlineLvl w:val="2"/>
    </w:pPr>
    <w:rPr>
      <w:color w:val="47534C" w:themeColor="accent1" w:themeShade="80"/>
      <w:spacing w:val="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2808"/>
    <w:rPr>
      <w:rFonts w:ascii="Century Gothic" w:hAnsi="Century Gothic"/>
      <w:b/>
      <w:color w:val="FFFFFF" w:themeColor="background1"/>
      <w:spacing w:val="10"/>
      <w:sz w:val="24"/>
      <w:shd w:val="clear" w:color="auto" w:fill="93A299" w:themeFill="accent1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3CC2"/>
    <w:pPr>
      <w:spacing w:before="120" w:after="120"/>
    </w:pPr>
    <w:rPr>
      <w:color w:val="E9ECEA" w:themeColor="accent1" w:themeTint="33"/>
      <w:spacing w:val="6"/>
      <w:sz w:val="68"/>
      <w:szCs w:val="68"/>
    </w:rPr>
  </w:style>
  <w:style w:type="paragraph" w:customStyle="1" w:styleId="JobTitle">
    <w:name w:val="Job Title"/>
    <w:basedOn w:val="Normal"/>
    <w:qFormat/>
    <w:rsid w:val="00673CC2"/>
    <w:pPr>
      <w:spacing w:before="120" w:after="0"/>
    </w:pPr>
    <w:rPr>
      <w:caps/>
      <w:color w:val="292934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54A6"/>
    <w:rPr>
      <w:rFonts w:ascii="Century Gothic" w:hAnsi="Century Gothic"/>
      <w:b/>
      <w:color w:val="6B7C71" w:themeColor="accent1" w:themeShade="BF"/>
      <w:spacing w:val="6"/>
    </w:rPr>
  </w:style>
  <w:style w:type="character" w:customStyle="1" w:styleId="Heading3Char">
    <w:name w:val="Heading 3 Char"/>
    <w:basedOn w:val="DefaultParagraphFont"/>
    <w:link w:val="Heading3"/>
    <w:uiPriority w:val="9"/>
    <w:rsid w:val="001D54A6"/>
    <w:rPr>
      <w:rFonts w:ascii="Century Gothic" w:hAnsi="Century Gothic"/>
      <w:color w:val="47534C" w:themeColor="accent1" w:themeShade="80"/>
      <w:spacing w:val="6"/>
      <w:sz w:val="20"/>
    </w:rPr>
  </w:style>
  <w:style w:type="paragraph" w:customStyle="1" w:styleId="Year">
    <w:name w:val="Year"/>
    <w:basedOn w:val="Normal"/>
    <w:qFormat/>
    <w:rsid w:val="001D54A6"/>
    <w:pPr>
      <w:spacing w:after="0"/>
    </w:pPr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ListParagraph">
    <w:name w:val="List Paragraph"/>
    <w:basedOn w:val="Normal"/>
    <w:uiPriority w:val="34"/>
    <w:qFormat/>
    <w:rsid w:val="00673CC2"/>
    <w:pPr>
      <w:numPr>
        <w:numId w:val="2"/>
      </w:numPr>
      <w:ind w:left="342" w:hanging="270"/>
      <w:contextualSpacing/>
    </w:pPr>
  </w:style>
  <w:style w:type="paragraph" w:customStyle="1" w:styleId="BulletStyle">
    <w:name w:val="Bullet Style"/>
    <w:basedOn w:val="ListParagraph"/>
    <w:qFormat/>
    <w:rsid w:val="009C08FC"/>
    <w:pPr>
      <w:spacing w:after="0"/>
      <w:ind w:left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C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mowafy</cp:lastModifiedBy>
  <cp:revision>5</cp:revision>
  <dcterms:created xsi:type="dcterms:W3CDTF">2018-12-04T06:35:00Z</dcterms:created>
  <dcterms:modified xsi:type="dcterms:W3CDTF">2019-02-05T08:18:00Z</dcterms:modified>
</cp:coreProperties>
</file>