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57" w:rsidRPr="001B288D" w:rsidRDefault="00B36D75" w:rsidP="005165D8">
      <w:pPr>
        <w:tabs>
          <w:tab w:val="left" w:pos="2445"/>
        </w:tabs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43.5pt;margin-top:12.8pt;width:221.65pt;height:25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" fillcolor="#a8d8d8" stroked="f">
            <v:textbox style="mso-next-textbox:#Text Box 11" inset=",0,,0">
              <w:txbxContent>
                <w:p w:rsidR="00400F93" w:rsidRPr="00A25231" w:rsidRDefault="00400F93" w:rsidP="00A25231">
                  <w:pPr>
                    <w:pStyle w:val="Name"/>
                  </w:pPr>
                  <w:r w:rsidRPr="00A25231">
                    <w:t>MARY HLOOMBERG</w:t>
                  </w:r>
                </w:p>
              </w:txbxContent>
            </v:textbox>
          </v:shape>
        </w:pict>
      </w:r>
      <w:r>
        <w:rPr>
          <w:rFonts w:asciiTheme="majorHAnsi" w:hAnsiTheme="majorHAnsi"/>
        </w:rPr>
        <w:pict>
          <v:shape id="Text Box 14" o:spid="_x0000_s1027" type="#_x0000_t202" style="position:absolute;margin-left:449.35pt;margin-top:-37.25pt;width:94.45pt;height:87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" filled="f" stroked="f">
            <v:textbox style="mso-next-textbox:#Text Box 14" inset="0,0,0,0">
              <w:txbxContent>
                <w:p w:rsidR="00400F93" w:rsidRPr="00A25231" w:rsidRDefault="00400F93" w:rsidP="005165D8">
                  <w:pPr>
                    <w:spacing w:before="0" w:after="0"/>
                    <w:rPr>
                      <w:color w:val="307890"/>
                      <w:sz w:val="176"/>
                      <w:szCs w:val="176"/>
                    </w:rPr>
                  </w:pPr>
                  <w:r w:rsidRPr="00A25231">
                    <w:rPr>
                      <w:rFonts w:ascii="Book Antiqua" w:hAnsi="Book Antiqua"/>
                      <w:color w:val="307890"/>
                      <w:sz w:val="176"/>
                      <w:szCs w:val="176"/>
                    </w:rPr>
                    <w:t>&amp;</w:t>
                  </w:r>
                </w:p>
              </w:txbxContent>
            </v:textbox>
          </v:shape>
        </w:pict>
      </w:r>
      <w:r>
        <w:rPr>
          <w:rFonts w:asciiTheme="majorHAnsi" w:hAnsiTheme="majorHAnsi"/>
        </w:rPr>
        <w:pict>
          <v:shape id="Text Box 12" o:spid="_x0000_s1028" type="#_x0000_t202" style="position:absolute;margin-left:183.3pt;margin-top:-13.6pt;width:289.85pt;height:8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6e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" filled="f" stroked="f">
            <v:textbox style="mso-next-textbox:#Text Box 12" inset="0,0,0,0">
              <w:txbxContent>
                <w:p w:rsidR="00400F93" w:rsidRPr="005165D8" w:rsidRDefault="00400F93" w:rsidP="00A25231">
                  <w:pPr>
                    <w:pStyle w:val="HeaderLarge"/>
                  </w:pPr>
                  <w:r w:rsidRPr="005165D8">
                    <w:t xml:space="preserve">Marketing </w:t>
                  </w:r>
                </w:p>
              </w:txbxContent>
            </v:textbox>
          </v:shape>
        </w:pict>
      </w:r>
      <w:r w:rsidR="005165D8" w:rsidRPr="001B288D">
        <w:rPr>
          <w:rFonts w:asciiTheme="majorHAnsi" w:hAnsiTheme="majorHAnsi"/>
        </w:rPr>
        <w:tab/>
      </w:r>
    </w:p>
    <w:p w:rsidR="000B0452" w:rsidRPr="001B288D" w:rsidRDefault="00B36D75" w:rsidP="00CA382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Text Box 13" o:spid="_x0000_s1029" type="#_x0000_t202" style="position:absolute;margin-left:-21.2pt;margin-top:13.15pt;width:582.2pt;height:79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4gswIAALM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" filled="f" stroked="f">
            <v:textbox inset="0,0,0,0">
              <w:txbxContent>
                <w:p w:rsidR="00400F93" w:rsidRPr="005165D8" w:rsidRDefault="00400F93" w:rsidP="00A25231">
                  <w:pPr>
                    <w:pStyle w:val="HeaderLarge"/>
                    <w:jc w:val="center"/>
                  </w:pPr>
                  <w:r w:rsidRPr="005165D8">
                    <w:t>PR Strategy Executive</w:t>
                  </w:r>
                </w:p>
              </w:txbxContent>
            </v:textbox>
            <w10:wrap anchorx="margin"/>
          </v:shape>
        </w:pict>
      </w:r>
    </w:p>
    <w:p w:rsidR="000B0452" w:rsidRPr="001B288D" w:rsidRDefault="000B0452" w:rsidP="00CA3829">
      <w:pPr>
        <w:rPr>
          <w:rFonts w:asciiTheme="majorHAnsi" w:hAnsiTheme="majorHAnsi"/>
        </w:rPr>
      </w:pPr>
    </w:p>
    <w:p w:rsidR="00153D57" w:rsidRPr="001B288D" w:rsidRDefault="00153D57" w:rsidP="00CA3829">
      <w:pPr>
        <w:rPr>
          <w:rFonts w:asciiTheme="majorHAnsi" w:hAnsiTheme="majorHAnsi"/>
        </w:rPr>
      </w:pPr>
    </w:p>
    <w:p w:rsidR="005165D8" w:rsidRPr="001B288D" w:rsidRDefault="005165D8" w:rsidP="00CA3829">
      <w:pPr>
        <w:rPr>
          <w:rFonts w:asciiTheme="majorHAnsi" w:hAnsiTheme="majorHAnsi"/>
        </w:rPr>
      </w:pPr>
    </w:p>
    <w:p w:rsidR="005165D8" w:rsidRPr="001B288D" w:rsidRDefault="00B36D75" w:rsidP="00CA382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Text Box 15" o:spid="_x0000_s1030" type="#_x0000_t202" style="position:absolute;margin-left:-4.3pt;margin-top:3.5pt;width:329.9pt;height:24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X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" filled="f" stroked="f">
            <v:textbox>
              <w:txbxContent>
                <w:p w:rsidR="00400F93" w:rsidRPr="00133230" w:rsidRDefault="00400F93" w:rsidP="00A25231">
                  <w:pPr>
                    <w:pStyle w:val="Headerslogan"/>
                  </w:pPr>
                  <w:r w:rsidRPr="00133230">
                    <w:t>Loremipsumdolorsitamet, consectetur</w:t>
                  </w:r>
                </w:p>
              </w:txbxContent>
            </v:textbox>
          </v:shape>
        </w:pict>
      </w:r>
    </w:p>
    <w:p w:rsidR="005165D8" w:rsidRPr="001B288D" w:rsidRDefault="00B36D75" w:rsidP="00CA382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Rectangle 3" o:spid="_x0000_s1031" style="position:absolute;margin-left:338.55pt;margin-top:11.25pt;width:205.35pt;height:156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" fillcolor="#307890" strokecolor="#a8d8d8" strokeweight="1pt">
            <v:textbox>
              <w:txbxContent>
                <w:p w:rsidR="00400F93" w:rsidRPr="00A25231" w:rsidRDefault="00400F93" w:rsidP="00A25231">
                  <w:pPr>
                    <w:pStyle w:val="Services"/>
                  </w:pPr>
                  <w:r w:rsidRPr="00A25231">
                    <w:t>DIGITAL MARKETING</w:t>
                  </w:r>
                </w:p>
                <w:p w:rsidR="00400F93" w:rsidRPr="00A25231" w:rsidRDefault="00400F93" w:rsidP="00A25231">
                  <w:pPr>
                    <w:pStyle w:val="Services"/>
                  </w:pPr>
                  <w:r w:rsidRPr="00A25231">
                    <w:t>SOCIAL MEDIA</w:t>
                  </w:r>
                </w:p>
                <w:p w:rsidR="00400F93" w:rsidRPr="00A25231" w:rsidRDefault="00400F93" w:rsidP="00A25231">
                  <w:pPr>
                    <w:pStyle w:val="Services"/>
                  </w:pPr>
                  <w:r w:rsidRPr="00A25231">
                    <w:t>EMAIL MARKETING</w:t>
                  </w:r>
                </w:p>
                <w:p w:rsidR="00400F93" w:rsidRPr="00A25231" w:rsidRDefault="00400F93" w:rsidP="00A25231">
                  <w:pPr>
                    <w:pStyle w:val="Services"/>
                  </w:pPr>
                  <w:r w:rsidRPr="00A25231">
                    <w:t>COPYWRITING</w:t>
                  </w:r>
                </w:p>
                <w:p w:rsidR="00400F93" w:rsidRPr="00A25231" w:rsidRDefault="00400F93" w:rsidP="00A25231">
                  <w:pPr>
                    <w:pStyle w:val="Services"/>
                  </w:pPr>
                  <w:r w:rsidRPr="00A25231">
                    <w:t>CONVERSATION</w:t>
                  </w:r>
                </w:p>
                <w:p w:rsidR="00400F93" w:rsidRPr="00A25231" w:rsidRDefault="00400F93" w:rsidP="00A25231">
                  <w:pPr>
                    <w:pStyle w:val="Services"/>
                  </w:pPr>
                  <w:r w:rsidRPr="00A25231">
                    <w:t>STRATEGY</w:t>
                  </w:r>
                </w:p>
                <w:p w:rsidR="00400F93" w:rsidRPr="00A25231" w:rsidRDefault="00400F93" w:rsidP="00A25231">
                  <w:pPr>
                    <w:pStyle w:val="Services"/>
                  </w:pPr>
                </w:p>
              </w:txbxContent>
            </v:textbox>
          </v:rect>
        </w:pict>
      </w:r>
    </w:p>
    <w:p w:rsidR="00A25231" w:rsidRPr="001B288D" w:rsidRDefault="00B36D75" w:rsidP="00CA382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Rectangle 2" o:spid="_x0000_s1032" style="position:absolute;margin-left:-36.85pt;margin-top:168.25pt;width:612.45pt;height:128.1pt;z-index:251664384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" fillcolor="#60a8a2" stroked="f" strokecolor="red" strokeweight="6pt">
            <v:textbox inset="36pt,5.76pt,252pt,5.76pt">
              <w:txbxContent>
                <w:p w:rsidR="00400F93" w:rsidRPr="001172DE" w:rsidRDefault="00400F93" w:rsidP="00A25231">
                  <w:pPr>
                    <w:pStyle w:val="Summary"/>
                    <w:rPr>
                      <w:color w:val="A8D8D8"/>
                      <w:lang w:val="fr-FR"/>
                    </w:rPr>
                  </w:pPr>
                  <w:r w:rsidRPr="001172DE">
                    <w:rPr>
                      <w:color w:val="A8D8D8"/>
                      <w:lang w:val="fr-FR"/>
                    </w:rPr>
                    <w:t>Cras non magna vel ante adipiscing rhoncus. Vivamus a mi. morbi tristique senectus et netus et sollicitudin posuere, metus quam iaculis nibh</w:t>
                  </w:r>
                </w:p>
              </w:txbxContent>
            </v:textbox>
            <w10:wrap anchorx="margin" anchory="page"/>
          </v:rect>
        </w:pict>
      </w:r>
    </w:p>
    <w:p w:rsidR="00A25231" w:rsidRPr="001B288D" w:rsidRDefault="00A25231" w:rsidP="00CA3829">
      <w:pPr>
        <w:rPr>
          <w:rFonts w:asciiTheme="majorHAnsi" w:hAnsiTheme="majorHAnsi"/>
        </w:rPr>
      </w:pPr>
    </w:p>
    <w:p w:rsidR="00A25231" w:rsidRPr="001B288D" w:rsidRDefault="00A25231" w:rsidP="00CA3829">
      <w:pPr>
        <w:rPr>
          <w:rFonts w:asciiTheme="majorHAnsi" w:hAnsiTheme="majorHAnsi"/>
        </w:rPr>
      </w:pPr>
    </w:p>
    <w:p w:rsidR="00A25231" w:rsidRPr="001B288D" w:rsidRDefault="00A25231" w:rsidP="00CA3829">
      <w:pPr>
        <w:rPr>
          <w:rFonts w:asciiTheme="majorHAnsi" w:hAnsiTheme="majorHAnsi"/>
        </w:rPr>
      </w:pPr>
    </w:p>
    <w:p w:rsidR="00A25231" w:rsidRPr="001B288D" w:rsidRDefault="00A25231" w:rsidP="00CA3829">
      <w:pPr>
        <w:rPr>
          <w:rFonts w:asciiTheme="majorHAnsi" w:hAnsiTheme="majorHAnsi"/>
        </w:rPr>
      </w:pPr>
    </w:p>
    <w:p w:rsidR="00A25231" w:rsidRPr="001B288D" w:rsidRDefault="00A25231" w:rsidP="00CA3829">
      <w:pPr>
        <w:rPr>
          <w:rFonts w:asciiTheme="majorHAnsi" w:hAnsiTheme="majorHAnsi"/>
        </w:rPr>
      </w:pPr>
    </w:p>
    <w:p w:rsidR="00A25231" w:rsidRPr="001B288D" w:rsidRDefault="00A25231" w:rsidP="00CA3829">
      <w:pPr>
        <w:rPr>
          <w:rFonts w:asciiTheme="majorHAnsi" w:hAnsiTheme="majorHAnsi"/>
        </w:rPr>
      </w:pPr>
    </w:p>
    <w:p w:rsidR="00A25231" w:rsidRPr="001B288D" w:rsidRDefault="00A25231" w:rsidP="00CA3829">
      <w:pPr>
        <w:rPr>
          <w:rFonts w:asciiTheme="majorHAnsi" w:hAnsiTheme="majorHAnsi"/>
        </w:rPr>
      </w:pPr>
    </w:p>
    <w:p w:rsidR="00A25231" w:rsidRPr="001B288D" w:rsidRDefault="00A25231" w:rsidP="00CA3829">
      <w:pPr>
        <w:rPr>
          <w:rFonts w:asciiTheme="majorHAnsi" w:hAnsiTheme="majorHAnsi"/>
        </w:rPr>
      </w:pPr>
    </w:p>
    <w:p w:rsidR="00A25231" w:rsidRPr="001B288D" w:rsidRDefault="00A25231" w:rsidP="00A25231">
      <w:pPr>
        <w:pStyle w:val="Heading1"/>
      </w:pPr>
      <w:r w:rsidRPr="001B288D">
        <w:t>Qualifications Summary</w:t>
      </w:r>
    </w:p>
    <w:p w:rsidR="00A25231" w:rsidRPr="001B288D" w:rsidRDefault="00A25231" w:rsidP="00A25231">
      <w:pPr>
        <w:pStyle w:val="ListParagraph"/>
      </w:pPr>
      <w:r w:rsidRPr="001B288D">
        <w:t xml:space="preserve">Collaboratively administrate empowered markets via plug-and-play networks. Dynamically procrastinate B2C users after installed base benefits. </w:t>
      </w:r>
    </w:p>
    <w:p w:rsidR="00A25231" w:rsidRPr="001B288D" w:rsidRDefault="00A25231" w:rsidP="00A25231">
      <w:pPr>
        <w:pStyle w:val="ListParagraph"/>
      </w:pPr>
      <w:r w:rsidRPr="001B288D">
        <w:t>Dramatically visualize customer directed convergence without revolutionary ROI.</w:t>
      </w:r>
    </w:p>
    <w:p w:rsidR="00A25231" w:rsidRPr="001B288D" w:rsidRDefault="00A25231" w:rsidP="00A25231">
      <w:pPr>
        <w:pStyle w:val="ListParagraph"/>
      </w:pPr>
      <w:r w:rsidRPr="001B288D">
        <w:t>Efficiently unleash cross-media information without cross-media value.</w:t>
      </w:r>
    </w:p>
    <w:p w:rsidR="00A25231" w:rsidRPr="001B288D" w:rsidRDefault="00A25231" w:rsidP="00A43E7D"/>
    <w:p w:rsidR="00A25231" w:rsidRPr="001B288D" w:rsidRDefault="00A25231" w:rsidP="00A25231">
      <w:pPr>
        <w:pStyle w:val="Heading1"/>
      </w:pPr>
      <w:r w:rsidRPr="001B288D">
        <w:t>Professional Experience</w:t>
      </w:r>
    </w:p>
    <w:p w:rsidR="00A25231" w:rsidRPr="001B288D" w:rsidRDefault="00A25231" w:rsidP="00A25231">
      <w:pPr>
        <w:rPr>
          <w:rFonts w:asciiTheme="majorHAnsi" w:hAnsiTheme="majorHAnsi"/>
          <w:i/>
          <w:iCs/>
        </w:rPr>
      </w:pPr>
      <w:r w:rsidRPr="001B288D">
        <w:rPr>
          <w:rFonts w:asciiTheme="majorHAnsi" w:hAnsiTheme="majorHAnsi"/>
          <w:b/>
          <w:bCs/>
        </w:rPr>
        <w:t>Executive Assistant</w:t>
      </w:r>
      <w:r w:rsidRPr="001B288D">
        <w:rPr>
          <w:rFonts w:asciiTheme="majorHAnsi" w:hAnsiTheme="majorHAnsi"/>
          <w:b/>
        </w:rPr>
        <w:t>,</w:t>
      </w:r>
      <w:r w:rsidRPr="001B288D">
        <w:t>2006 to Present | ABC company | Chicago, IL</w:t>
      </w:r>
    </w:p>
    <w:p w:rsidR="00A25231" w:rsidRPr="001B288D" w:rsidRDefault="00A25231" w:rsidP="00A25231">
      <w:pPr>
        <w:pStyle w:val="ListParagraph"/>
      </w:pPr>
      <w:r w:rsidRPr="001B288D">
        <w:t>Quickly maximize timely deliverables for real-time schemas. Dramatically maintain clicks-and-mortar solutions without functional solutions.</w:t>
      </w:r>
    </w:p>
    <w:p w:rsidR="00A25231" w:rsidRPr="001B288D" w:rsidRDefault="00A25231" w:rsidP="00A25231">
      <w:pPr>
        <w:pStyle w:val="ListParagraph"/>
      </w:pPr>
      <w:r w:rsidRPr="001B288D">
        <w:t>Completely synergize resource sucking relationships via premier niche markets. Professionally cultivate one-to-one customer service with robust ideas. Dynamically innovate resource-leveling customer service for state of the art customer service.</w:t>
      </w:r>
    </w:p>
    <w:p w:rsidR="00A25231" w:rsidRPr="001B288D" w:rsidRDefault="00A25231" w:rsidP="00A25231">
      <w:pPr>
        <w:rPr>
          <w:rFonts w:asciiTheme="majorHAnsi" w:hAnsiTheme="majorHAnsi"/>
          <w:iCs/>
        </w:rPr>
      </w:pPr>
      <w:r w:rsidRPr="001B288D">
        <w:rPr>
          <w:rStyle w:val="BoldPosition"/>
        </w:rPr>
        <w:t>Executive Assistant</w:t>
      </w:r>
      <w:r w:rsidRPr="001B288D">
        <w:rPr>
          <w:rFonts w:asciiTheme="majorHAnsi" w:hAnsiTheme="majorHAnsi"/>
          <w:b/>
        </w:rPr>
        <w:t xml:space="preserve">, </w:t>
      </w:r>
      <w:r w:rsidRPr="001B288D">
        <w:t>2001 to 2006 | Johnson United, LLC | Orlando, FL</w:t>
      </w:r>
    </w:p>
    <w:p w:rsidR="00A43E7D" w:rsidRPr="001B288D" w:rsidRDefault="00A43E7D" w:rsidP="00A43E7D">
      <w:pPr>
        <w:pStyle w:val="ListParagraph"/>
      </w:pPr>
      <w:r w:rsidRPr="001B288D">
        <w:t xml:space="preserve">Objectively innovate empowered manufactured products whereas parallel platforms. Holisticlypredominate extensible testing procedures for reliable supply chains. </w:t>
      </w:r>
    </w:p>
    <w:p w:rsidR="00A43E7D" w:rsidRPr="001B288D" w:rsidRDefault="00A43E7D" w:rsidP="00A43E7D">
      <w:pPr>
        <w:pStyle w:val="ListParagraph"/>
      </w:pPr>
      <w:r w:rsidRPr="001B288D">
        <w:t>Dramatically engage top-line web services vis-a-vis cutting-edge deliverables.</w:t>
      </w:r>
    </w:p>
    <w:p w:rsidR="00A43E7D" w:rsidRPr="001B288D" w:rsidRDefault="00A43E7D" w:rsidP="00A43E7D">
      <w:pPr>
        <w:pStyle w:val="ListParagraph"/>
      </w:pPr>
      <w:r w:rsidRPr="001B288D">
        <w:t xml:space="preserve">Proactively envisioned multimedia based expertise and cross--sharing. </w:t>
      </w:r>
    </w:p>
    <w:p w:rsidR="00153D57" w:rsidRPr="001B288D" w:rsidRDefault="00A43E7D" w:rsidP="00A43E7D">
      <w:pPr>
        <w:pStyle w:val="ListParagraph"/>
      </w:pPr>
      <w:r w:rsidRPr="001B288D">
        <w:t>Holistically pontificate installed base portals after maintainable products.</w:t>
      </w:r>
    </w:p>
    <w:p w:rsidR="00A43E7D" w:rsidRPr="001B288D" w:rsidRDefault="00A43E7D" w:rsidP="00A43E7D"/>
    <w:p w:rsidR="00A43E7D" w:rsidRPr="001B288D" w:rsidRDefault="00A43E7D" w:rsidP="00A43E7D">
      <w:pPr>
        <w:pStyle w:val="Heading1"/>
      </w:pPr>
      <w:r w:rsidRPr="001B288D">
        <w:t>Education &amp; Training</w:t>
      </w:r>
    </w:p>
    <w:p w:rsidR="00A43E7D" w:rsidRPr="001B288D" w:rsidRDefault="00A43E7D" w:rsidP="00A43E7D">
      <w:r w:rsidRPr="001B288D">
        <w:rPr>
          <w:rStyle w:val="BoldPosition"/>
        </w:rPr>
        <w:t>Bachelor of Business Administration (B.B.A.)</w:t>
      </w:r>
      <w:r w:rsidRPr="001B288D">
        <w:t>, 1995 -1998 | Susquehanna University</w:t>
      </w:r>
    </w:p>
    <w:p w:rsidR="00A43E7D" w:rsidRPr="001B288D" w:rsidRDefault="0019082C" w:rsidP="00A43E7D">
      <w:r w:rsidRPr="001B288D">
        <w:t>Loremipsum</w:t>
      </w:r>
      <w:r w:rsidR="00A43E7D" w:rsidRPr="001B288D">
        <w:t>:</w:t>
      </w:r>
    </w:p>
    <w:p w:rsidR="00A43E7D" w:rsidRPr="001B288D" w:rsidRDefault="00A43E7D" w:rsidP="00A43E7D">
      <w:pPr>
        <w:pStyle w:val="ListParagraph"/>
      </w:pPr>
      <w:r w:rsidRPr="001B288D">
        <w:t xml:space="preserve">Loremipsumdolorsitamet, consecteturadipiscingelit. Suspendissevelultriciespurus. </w:t>
      </w:r>
    </w:p>
    <w:p w:rsidR="006E2D2B" w:rsidRDefault="00A43E7D" w:rsidP="006E2D2B">
      <w:pPr>
        <w:pStyle w:val="ListParagraph"/>
      </w:pPr>
      <w:r w:rsidRPr="001B288D">
        <w:t>Praesentnisleros, hendreriteucommodout, iaculiseget est. Sedsc</w:t>
      </w:r>
      <w:r w:rsidR="006E2D2B">
        <w:t>elerisqueipsumutrhoncussodales.</w:t>
      </w:r>
    </w:p>
    <w:p w:rsidR="006E2D2B" w:rsidRPr="001B288D" w:rsidRDefault="006E2D2B" w:rsidP="00951B9E">
      <w:bookmarkStart w:id="0" w:name="_GoBack"/>
      <w:bookmarkEnd w:id="0"/>
    </w:p>
    <w:sectPr w:rsidR="006E2D2B" w:rsidRPr="001B288D" w:rsidSect="00153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C8" w:rsidRDefault="00FA55C8" w:rsidP="00B9234D">
      <w:pPr>
        <w:spacing w:before="0" w:after="0"/>
      </w:pPr>
      <w:r>
        <w:separator/>
      </w:r>
    </w:p>
  </w:endnote>
  <w:endnote w:type="continuationSeparator" w:id="1">
    <w:p w:rsidR="00FA55C8" w:rsidRDefault="00FA55C8" w:rsidP="00B9234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BA" w:rsidRDefault="00CB2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2A" w:rsidRPr="00CB2EBA" w:rsidRDefault="00CB2EBA" w:rsidP="00CB2EBA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BA" w:rsidRDefault="00CB2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C8" w:rsidRDefault="00FA55C8" w:rsidP="00B9234D">
      <w:pPr>
        <w:spacing w:before="0" w:after="0"/>
      </w:pPr>
      <w:r>
        <w:separator/>
      </w:r>
    </w:p>
  </w:footnote>
  <w:footnote w:type="continuationSeparator" w:id="1">
    <w:p w:rsidR="00FA55C8" w:rsidRDefault="00FA55C8" w:rsidP="00B9234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BA" w:rsidRDefault="00CB2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BA" w:rsidRDefault="00CB2E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BA" w:rsidRDefault="00CB2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A74"/>
    <w:multiLevelType w:val="hybridMultilevel"/>
    <w:tmpl w:val="71E02386"/>
    <w:lvl w:ilvl="0" w:tplc="34840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F5BB7"/>
    <w:multiLevelType w:val="hybridMultilevel"/>
    <w:tmpl w:val="A13C2820"/>
    <w:lvl w:ilvl="0" w:tplc="9F948BCE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61442"/>
    <w:multiLevelType w:val="hybridMultilevel"/>
    <w:tmpl w:val="4296FC80"/>
    <w:lvl w:ilvl="0" w:tplc="8174D6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D57"/>
    <w:rsid w:val="000437F4"/>
    <w:rsid w:val="000A78D6"/>
    <w:rsid w:val="000B0452"/>
    <w:rsid w:val="001172DE"/>
    <w:rsid w:val="00132210"/>
    <w:rsid w:val="00133230"/>
    <w:rsid w:val="00153D57"/>
    <w:rsid w:val="0019082C"/>
    <w:rsid w:val="001A4E67"/>
    <w:rsid w:val="001A6B23"/>
    <w:rsid w:val="001B288D"/>
    <w:rsid w:val="001F624D"/>
    <w:rsid w:val="00206572"/>
    <w:rsid w:val="00215448"/>
    <w:rsid w:val="002876B7"/>
    <w:rsid w:val="00297949"/>
    <w:rsid w:val="002C0A15"/>
    <w:rsid w:val="002C36E1"/>
    <w:rsid w:val="002E5C0A"/>
    <w:rsid w:val="003446DF"/>
    <w:rsid w:val="00352E08"/>
    <w:rsid w:val="00353E99"/>
    <w:rsid w:val="00374CF0"/>
    <w:rsid w:val="003C6BA3"/>
    <w:rsid w:val="003E0170"/>
    <w:rsid w:val="003F030A"/>
    <w:rsid w:val="003F163E"/>
    <w:rsid w:val="003F689D"/>
    <w:rsid w:val="00400F93"/>
    <w:rsid w:val="0040557B"/>
    <w:rsid w:val="00471D1B"/>
    <w:rsid w:val="00494B19"/>
    <w:rsid w:val="004A48E8"/>
    <w:rsid w:val="004D5808"/>
    <w:rsid w:val="005165D8"/>
    <w:rsid w:val="005B671D"/>
    <w:rsid w:val="00614AA4"/>
    <w:rsid w:val="006536EC"/>
    <w:rsid w:val="00665B2E"/>
    <w:rsid w:val="006D329E"/>
    <w:rsid w:val="006E2D2B"/>
    <w:rsid w:val="007004C6"/>
    <w:rsid w:val="007061CE"/>
    <w:rsid w:val="00724766"/>
    <w:rsid w:val="0078747F"/>
    <w:rsid w:val="007A4077"/>
    <w:rsid w:val="007B4D4F"/>
    <w:rsid w:val="00824531"/>
    <w:rsid w:val="00852E61"/>
    <w:rsid w:val="00860E8D"/>
    <w:rsid w:val="00892F24"/>
    <w:rsid w:val="00896DBD"/>
    <w:rsid w:val="008A7823"/>
    <w:rsid w:val="00951B9E"/>
    <w:rsid w:val="00957B60"/>
    <w:rsid w:val="00964883"/>
    <w:rsid w:val="0097484F"/>
    <w:rsid w:val="00A05199"/>
    <w:rsid w:val="00A25231"/>
    <w:rsid w:val="00A267D9"/>
    <w:rsid w:val="00A43E7D"/>
    <w:rsid w:val="00A86617"/>
    <w:rsid w:val="00AB5E78"/>
    <w:rsid w:val="00AF3E6D"/>
    <w:rsid w:val="00B04F18"/>
    <w:rsid w:val="00B157A6"/>
    <w:rsid w:val="00B36D75"/>
    <w:rsid w:val="00B454FB"/>
    <w:rsid w:val="00B9234D"/>
    <w:rsid w:val="00BD0ACC"/>
    <w:rsid w:val="00BE1333"/>
    <w:rsid w:val="00C2553A"/>
    <w:rsid w:val="00C341BC"/>
    <w:rsid w:val="00C630D4"/>
    <w:rsid w:val="00CA3829"/>
    <w:rsid w:val="00CB2EBA"/>
    <w:rsid w:val="00CB51CF"/>
    <w:rsid w:val="00CE0EB7"/>
    <w:rsid w:val="00CF4095"/>
    <w:rsid w:val="00D670F5"/>
    <w:rsid w:val="00DC4641"/>
    <w:rsid w:val="00DD27D6"/>
    <w:rsid w:val="00DE78F4"/>
    <w:rsid w:val="00E26C2A"/>
    <w:rsid w:val="00E441A6"/>
    <w:rsid w:val="00FA55C8"/>
    <w:rsid w:val="00FB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92833,#bf9c7c,#a8d8d8,#60a8a2,#30789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31"/>
    <w:rPr>
      <w:rFonts w:ascii="Arial" w:hAnsi="Arial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A25231"/>
    <w:pPr>
      <w:outlineLvl w:val="0"/>
    </w:pPr>
    <w:rPr>
      <w:rFonts w:ascii="Book Antiqua" w:eastAsia="MS Mincho" w:hAnsi="Book Antiqua" w:cs="Arial"/>
      <w:b/>
      <w:bCs/>
      <w:color w:val="3078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25231"/>
    <w:pPr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2523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5231"/>
    <w:rPr>
      <w:rFonts w:ascii="Book Antiqua" w:eastAsia="MS Mincho" w:hAnsi="Book Antiqua" w:cs="Arial"/>
      <w:b/>
      <w:bCs/>
      <w:color w:val="30789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34D"/>
  </w:style>
  <w:style w:type="paragraph" w:styleId="Footer">
    <w:name w:val="footer"/>
    <w:basedOn w:val="Normal"/>
    <w:link w:val="Foot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34D"/>
  </w:style>
  <w:style w:type="table" w:styleId="TableGrid">
    <w:name w:val="Table Grid"/>
    <w:basedOn w:val="TableNormal"/>
    <w:uiPriority w:val="59"/>
    <w:rsid w:val="0020657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A25231"/>
    <w:rPr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A25231"/>
    <w:pPr>
      <w:numPr>
        <w:numId w:val="3"/>
      </w:numPr>
      <w:ind w:left="360"/>
      <w:contextualSpacing/>
    </w:pPr>
  </w:style>
  <w:style w:type="paragraph" w:customStyle="1" w:styleId="Name">
    <w:name w:val="Name"/>
    <w:basedOn w:val="Normal"/>
    <w:qFormat/>
    <w:rsid w:val="00A25231"/>
    <w:pPr>
      <w:jc w:val="right"/>
    </w:pPr>
    <w:rPr>
      <w:rFonts w:cs="Arial"/>
      <w:color w:val="FFFFFF" w:themeColor="background1"/>
      <w:sz w:val="32"/>
      <w:szCs w:val="32"/>
    </w:rPr>
  </w:style>
  <w:style w:type="paragraph" w:customStyle="1" w:styleId="HeaderLarge">
    <w:name w:val="Header Large"/>
    <w:basedOn w:val="Normal"/>
    <w:qFormat/>
    <w:rsid w:val="00A25231"/>
    <w:rPr>
      <w:rFonts w:ascii="Book Antiqua" w:hAnsi="Book Antiqua"/>
      <w:sz w:val="112"/>
      <w:szCs w:val="112"/>
    </w:rPr>
  </w:style>
  <w:style w:type="paragraph" w:customStyle="1" w:styleId="Headerslogan">
    <w:name w:val="Header slogan"/>
    <w:basedOn w:val="Normal"/>
    <w:qFormat/>
    <w:rsid w:val="00A25231"/>
    <w:rPr>
      <w:rFonts w:cs="Arial"/>
      <w:i/>
      <w:color w:val="808080" w:themeColor="background1" w:themeShade="80"/>
    </w:rPr>
  </w:style>
  <w:style w:type="paragraph" w:customStyle="1" w:styleId="Services">
    <w:name w:val="Services"/>
    <w:basedOn w:val="Normal"/>
    <w:qFormat/>
    <w:rsid w:val="00A25231"/>
    <w:pPr>
      <w:jc w:val="center"/>
    </w:pPr>
    <w:rPr>
      <w:rFonts w:ascii="Book Antiqua" w:hAnsi="Book Antiqua" w:cs="Arial"/>
      <w:noProof/>
      <w:color w:val="FFFFFF" w:themeColor="background1"/>
      <w:sz w:val="32"/>
      <w:szCs w:val="32"/>
    </w:rPr>
  </w:style>
  <w:style w:type="character" w:customStyle="1" w:styleId="BoldPosition">
    <w:name w:val="Bold Position"/>
    <w:basedOn w:val="DefaultParagraphFont"/>
    <w:uiPriority w:val="1"/>
    <w:qFormat/>
    <w:rsid w:val="00A43E7D"/>
    <w:rPr>
      <w:rFonts w:asciiTheme="majorHAnsi" w:hAnsiTheme="majorHAns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41A6"/>
    <w:rPr>
      <w:color w:val="0000FF" w:themeColor="hyperlink"/>
      <w:u w:val="single"/>
    </w:rPr>
  </w:style>
  <w:style w:type="character" w:customStyle="1" w:styleId="tgc">
    <w:name w:val="_tgc"/>
    <w:rsid w:val="00E26C2A"/>
  </w:style>
  <w:style w:type="paragraph" w:styleId="NormalWeb">
    <w:name w:val="Normal (Web)"/>
    <w:basedOn w:val="Normal"/>
    <w:uiPriority w:val="99"/>
    <w:semiHidden/>
    <w:unhideWhenUsed/>
    <w:rsid w:val="006E2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31"/>
    <w:rPr>
      <w:rFonts w:ascii="Arial" w:hAnsi="Arial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A25231"/>
    <w:pPr>
      <w:outlineLvl w:val="0"/>
    </w:pPr>
    <w:rPr>
      <w:rFonts w:ascii="Book Antiqua" w:eastAsia="MS Mincho" w:hAnsi="Book Antiqua" w:cs="Arial"/>
      <w:b/>
      <w:bCs/>
      <w:color w:val="3078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25231"/>
    <w:pPr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2523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5231"/>
    <w:rPr>
      <w:rFonts w:ascii="Book Antiqua" w:eastAsia="MS Mincho" w:hAnsi="Book Antiqua" w:cs="Arial"/>
      <w:b/>
      <w:bCs/>
      <w:color w:val="30789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34D"/>
  </w:style>
  <w:style w:type="paragraph" w:styleId="Footer">
    <w:name w:val="footer"/>
    <w:basedOn w:val="Normal"/>
    <w:link w:val="Foot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34D"/>
  </w:style>
  <w:style w:type="table" w:styleId="TableGrid">
    <w:name w:val="Table Grid"/>
    <w:basedOn w:val="TableNormal"/>
    <w:uiPriority w:val="59"/>
    <w:rsid w:val="0020657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A25231"/>
    <w:rPr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A25231"/>
    <w:pPr>
      <w:numPr>
        <w:numId w:val="3"/>
      </w:numPr>
      <w:ind w:left="360"/>
      <w:contextualSpacing/>
    </w:pPr>
  </w:style>
  <w:style w:type="paragraph" w:customStyle="1" w:styleId="Name">
    <w:name w:val="Name"/>
    <w:basedOn w:val="Normal"/>
    <w:qFormat/>
    <w:rsid w:val="00A25231"/>
    <w:pPr>
      <w:jc w:val="right"/>
    </w:pPr>
    <w:rPr>
      <w:rFonts w:cs="Arial"/>
      <w:color w:val="FFFFFF" w:themeColor="background1"/>
      <w:sz w:val="32"/>
      <w:szCs w:val="32"/>
    </w:rPr>
  </w:style>
  <w:style w:type="paragraph" w:customStyle="1" w:styleId="HeaderLarge">
    <w:name w:val="Header Large"/>
    <w:basedOn w:val="Normal"/>
    <w:qFormat/>
    <w:rsid w:val="00A25231"/>
    <w:rPr>
      <w:rFonts w:ascii="Book Antiqua" w:hAnsi="Book Antiqua"/>
      <w:sz w:val="112"/>
      <w:szCs w:val="112"/>
    </w:rPr>
  </w:style>
  <w:style w:type="paragraph" w:customStyle="1" w:styleId="Headerslogan">
    <w:name w:val="Header slogan"/>
    <w:basedOn w:val="Normal"/>
    <w:qFormat/>
    <w:rsid w:val="00A25231"/>
    <w:rPr>
      <w:rFonts w:cs="Arial"/>
      <w:i/>
      <w:color w:val="808080" w:themeColor="background1" w:themeShade="80"/>
    </w:rPr>
  </w:style>
  <w:style w:type="paragraph" w:customStyle="1" w:styleId="Services">
    <w:name w:val="Services"/>
    <w:basedOn w:val="Normal"/>
    <w:qFormat/>
    <w:rsid w:val="00A25231"/>
    <w:pPr>
      <w:jc w:val="center"/>
    </w:pPr>
    <w:rPr>
      <w:rFonts w:ascii="Book Antiqua" w:hAnsi="Book Antiqua" w:cs="Arial"/>
      <w:noProof/>
      <w:color w:val="FFFFFF" w:themeColor="background1"/>
      <w:sz w:val="32"/>
      <w:szCs w:val="32"/>
    </w:rPr>
  </w:style>
  <w:style w:type="character" w:customStyle="1" w:styleId="BoldPosition">
    <w:name w:val="Bold Position"/>
    <w:basedOn w:val="DefaultParagraphFont"/>
    <w:uiPriority w:val="1"/>
    <w:qFormat/>
    <w:rsid w:val="00A43E7D"/>
    <w:rPr>
      <w:rFonts w:asciiTheme="majorHAnsi" w:hAnsiTheme="majorHAns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0F99-44DE-4AD7-A6F1-D6FA53C2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mowafy</cp:lastModifiedBy>
  <cp:revision>3</cp:revision>
  <dcterms:created xsi:type="dcterms:W3CDTF">2018-12-04T06:40:00Z</dcterms:created>
  <dcterms:modified xsi:type="dcterms:W3CDTF">2018-12-04T12:36:00Z</dcterms:modified>
</cp:coreProperties>
</file>