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8"/>
        <w:gridCol w:w="4841"/>
        <w:gridCol w:w="4941"/>
      </w:tblGrid>
      <w:tr w:rsidR="00B6395F" w:rsidRPr="00566843" w:rsidTr="00B80BE0">
        <w:trPr>
          <w:cantSplit/>
          <w:trHeight w:val="13763"/>
          <w:jc w:val="center"/>
        </w:trPr>
        <w:tc>
          <w:tcPr>
            <w:tcW w:w="1378" w:type="dxa"/>
            <w:shd w:val="clear" w:color="auto" w:fill="005F6B"/>
            <w:textDirection w:val="btLr"/>
            <w:vAlign w:val="center"/>
          </w:tcPr>
          <w:p w:rsidR="00B6395F" w:rsidRPr="00566843" w:rsidRDefault="00B6395F" w:rsidP="00EF1405">
            <w:pPr>
              <w:pStyle w:val="Name"/>
              <w:jc w:val="left"/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>Edward Hloomstrong</w:t>
            </w:r>
          </w:p>
        </w:tc>
        <w:tc>
          <w:tcPr>
            <w:tcW w:w="4841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6395F" w:rsidRPr="00566843" w:rsidRDefault="00B6395F" w:rsidP="00CF1E31">
            <w:pPr>
              <w:pStyle w:val="SectionTitleLeft"/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>Professional Profile</w:t>
            </w:r>
          </w:p>
          <w:p w:rsidR="00536B95" w:rsidRPr="00566843" w:rsidRDefault="00536B95" w:rsidP="00536B95">
            <w:pPr>
              <w:pStyle w:val="NoSpacing"/>
            </w:pPr>
          </w:p>
          <w:p w:rsidR="00536B95" w:rsidRPr="00566843" w:rsidRDefault="00B6395F" w:rsidP="00CF1E31">
            <w:pPr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 xml:space="preserve">Crasfaucibuscondimentumodio. Sed ac ligula. Aliquam at eros. Etiam at ligula et telluullamcorperultrices. In fermentum, lorem non cursusporttitor, diamurnaaccumsan lacus, sedinterdumwisinibhnecnisl. Uttinciduntvolutpaturna. </w:t>
            </w:r>
          </w:p>
          <w:p w:rsidR="00536B95" w:rsidRPr="00566843" w:rsidRDefault="00536B95" w:rsidP="00CF1E31">
            <w:pPr>
              <w:rPr>
                <w:noProof w:val="0"/>
                <w:lang w:val="en-US"/>
              </w:rPr>
            </w:pPr>
          </w:p>
          <w:p w:rsidR="00B6395F" w:rsidRPr="00566843" w:rsidRDefault="00B6395F" w:rsidP="00CF1E31">
            <w:pPr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>Mauriseleifendnullaegetmauris. Sedcursus quam id felis. Curabiturposuere quam velnibh. Crasdapibusdapibusnisl.</w:t>
            </w:r>
          </w:p>
          <w:p w:rsidR="00536B95" w:rsidRPr="00566843" w:rsidRDefault="00536B95" w:rsidP="00CF1E31">
            <w:pPr>
              <w:rPr>
                <w:noProof w:val="0"/>
                <w:lang w:val="en-US"/>
              </w:rPr>
            </w:pPr>
          </w:p>
          <w:p w:rsidR="00B6395F" w:rsidRPr="00566843" w:rsidRDefault="00B6395F" w:rsidP="00CF1E31">
            <w:pPr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>Vestibulumquis dolor a felisconguevehicula.</w:t>
            </w:r>
          </w:p>
          <w:p w:rsidR="00B6395F" w:rsidRPr="00566843" w:rsidRDefault="00B6395F" w:rsidP="00CF1E31">
            <w:pPr>
              <w:pStyle w:val="SectionTitleLeft"/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>Career Highlights</w:t>
            </w:r>
          </w:p>
          <w:p w:rsidR="00B6395F" w:rsidRPr="00566843" w:rsidRDefault="00B6395F" w:rsidP="00CF1E31">
            <w:pPr>
              <w:pStyle w:val="ListParagraph"/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>Vivamus a mi. Morbineque. Aliquameratvolutpat. Integer ultriceslobortiseros.</w:t>
            </w:r>
          </w:p>
          <w:p w:rsidR="00B6395F" w:rsidRPr="00566843" w:rsidRDefault="00B6395F" w:rsidP="00CF1E31">
            <w:pPr>
              <w:pStyle w:val="ListParagraph"/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>Pellentesque habitant morbitristiquesenectusetnetusetmalesuada fames ac turpis.</w:t>
            </w:r>
          </w:p>
          <w:p w:rsidR="00B6395F" w:rsidRPr="00566843" w:rsidRDefault="00B6395F" w:rsidP="00CF1E31">
            <w:pPr>
              <w:pStyle w:val="ListParagraph"/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>Proin semper, ante vitae sollicitudinposuere, metus quam iaculisnibh, vitae scelerisquenuncmassaegetpede.</w:t>
            </w:r>
          </w:p>
          <w:p w:rsidR="00B6395F" w:rsidRPr="00566843" w:rsidRDefault="00B6395F" w:rsidP="00CF1E31">
            <w:pPr>
              <w:pStyle w:val="ListParagraph"/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>Sedveliturna, interdumvel, ultriciesvel, faucibus at, quam. Donecelitest, consectetuereget, consequatquis, tempus.</w:t>
            </w:r>
          </w:p>
          <w:p w:rsidR="00B6395F" w:rsidRPr="00566843" w:rsidRDefault="00B6395F" w:rsidP="00CF1E31">
            <w:pPr>
              <w:pStyle w:val="ListParagraph"/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>In in nunc. Class aptenttacitisociosquadlitoratorquent per conubia nostra, per inceptoshymenaeos.</w:t>
            </w:r>
          </w:p>
          <w:p w:rsidR="00B6395F" w:rsidRPr="00566843" w:rsidRDefault="00B6395F" w:rsidP="00CF1E31">
            <w:pPr>
              <w:pStyle w:val="ListParagraph"/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>Donecullamcorperfringillaeros. Fusce in sapieneupurusdapibuscommodo. Cum sociisnatoquepenatibusetmagnis dis parturient montes, nasceturridiculus mus. Crasfaucibuscondimentumodio.</w:t>
            </w:r>
          </w:p>
          <w:p w:rsidR="00B6395F" w:rsidRPr="00566843" w:rsidRDefault="00B6395F" w:rsidP="00313937">
            <w:pPr>
              <w:pStyle w:val="ListParagraph"/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 xml:space="preserve">Sed ac ligula. Aliquam at eros. Etiam at ligula ettellusullamcorperultrices. </w:t>
            </w:r>
          </w:p>
          <w:p w:rsidR="00EF1405" w:rsidRPr="00566843" w:rsidRDefault="00EF1405" w:rsidP="00EF1405">
            <w:pPr>
              <w:pStyle w:val="ListParagraph"/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>Integer ultriceslobortiseros.Pellentesque habitant morbitristiquesenectusetnetus et malesuadafames acturpis.</w:t>
            </w:r>
          </w:p>
          <w:p w:rsidR="00EF1405" w:rsidRPr="00566843" w:rsidRDefault="00EF1405" w:rsidP="00EF1405">
            <w:pPr>
              <w:pStyle w:val="ListParagraph"/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 xml:space="preserve">Proin semper, ante vitae </w:t>
            </w:r>
            <w:r w:rsidR="009E4A9E">
              <w:rPr>
                <w:noProof w:val="0"/>
                <w:lang w:val="en-US"/>
              </w:rPr>
              <w:t xml:space="preserve">solicit </w:t>
            </w:r>
            <w:r w:rsidRPr="00566843">
              <w:rPr>
                <w:noProof w:val="0"/>
                <w:lang w:val="en-US"/>
              </w:rPr>
              <w:t>udinposuere, metus quam iaculisnibh, vitae scelerisquenuncmassaegetpede.</w:t>
            </w:r>
          </w:p>
          <w:p w:rsidR="00EF1405" w:rsidRPr="00566843" w:rsidRDefault="00EF1405" w:rsidP="00EF1405">
            <w:pPr>
              <w:pStyle w:val="ListParagraph"/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>Sedveliturna, interdumvel, ultriciesvel, faucibus at, quam. Donecelitest, consectetuereget, consequatquis, tempus.</w:t>
            </w:r>
          </w:p>
        </w:tc>
        <w:tc>
          <w:tcPr>
            <w:tcW w:w="4941" w:type="dxa"/>
          </w:tcPr>
          <w:tbl>
            <w:tblPr>
              <w:tblStyle w:val="TableGrid"/>
              <w:tblW w:w="4855" w:type="pct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4CC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186"/>
              <w:gridCol w:w="3652"/>
            </w:tblGrid>
            <w:tr w:rsidR="00313937" w:rsidRPr="00566843" w:rsidTr="00313937">
              <w:trPr>
                <w:trHeight w:val="612"/>
              </w:trPr>
              <w:tc>
                <w:tcPr>
                  <w:tcW w:w="789" w:type="pct"/>
                  <w:shd w:val="clear" w:color="auto" w:fill="auto"/>
                  <w:vAlign w:val="center"/>
                </w:tcPr>
                <w:p w:rsidR="007E2C7B" w:rsidRPr="00566843" w:rsidRDefault="007E2C7B" w:rsidP="00313937">
                  <w:pPr>
                    <w:ind w:left="0"/>
                    <w:jc w:val="center"/>
                    <w:rPr>
                      <w:noProof w:val="0"/>
                      <w:lang w:val="en-US"/>
                    </w:rPr>
                  </w:pPr>
                  <w:r w:rsidRPr="00566843">
                    <w:rPr>
                      <w:lang w:val="en-US"/>
                    </w:rPr>
                    <w:drawing>
                      <wp:inline distT="0" distB="0" distL="0" distR="0">
                        <wp:extent cx="266700" cy="266700"/>
                        <wp:effectExtent l="114300" t="114300" r="95250" b="9525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 copy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ln w="104775" cap="sq" cmpd="sng">
                                  <a:solidFill>
                                    <a:srgbClr val="00B4CC"/>
                                  </a:solidFill>
                                  <a:miter lim="800000"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" w:type="pct"/>
                  <w:shd w:val="clear" w:color="auto" w:fill="auto"/>
                  <w:vAlign w:val="center"/>
                </w:tcPr>
                <w:p w:rsidR="007E2C7B" w:rsidRPr="00566843" w:rsidRDefault="007E2C7B" w:rsidP="007E2C7B">
                  <w:pPr>
                    <w:pStyle w:val="SectionTitleRight"/>
                    <w:rPr>
                      <w:noProof w:val="0"/>
                      <w:lang w:val="en-US"/>
                    </w:rPr>
                  </w:pPr>
                </w:p>
              </w:tc>
              <w:tc>
                <w:tcPr>
                  <w:tcW w:w="3994" w:type="pct"/>
                  <w:shd w:val="clear" w:color="auto" w:fill="00B4CC"/>
                  <w:vAlign w:val="center"/>
                </w:tcPr>
                <w:p w:rsidR="007E2C7B" w:rsidRPr="00566843" w:rsidRDefault="007E2C7B" w:rsidP="007E2C7B">
                  <w:pPr>
                    <w:pStyle w:val="SectionTitleRight"/>
                    <w:rPr>
                      <w:noProof w:val="0"/>
                      <w:lang w:val="en-US"/>
                    </w:rPr>
                  </w:pPr>
                  <w:r w:rsidRPr="00566843">
                    <w:rPr>
                      <w:noProof w:val="0"/>
                      <w:lang w:val="en-US"/>
                    </w:rPr>
                    <w:t>Personal</w:t>
                  </w:r>
                </w:p>
              </w:tc>
            </w:tr>
          </w:tbl>
          <w:p w:rsidR="007E2C7B" w:rsidRPr="00566843" w:rsidRDefault="007E2C7B" w:rsidP="00313937">
            <w:pPr>
              <w:pStyle w:val="NoSpacing"/>
            </w:pPr>
          </w:p>
          <w:p w:rsidR="00B6395F" w:rsidRPr="00566843" w:rsidRDefault="00B6395F" w:rsidP="009E4A9E">
            <w:pPr>
              <w:tabs>
                <w:tab w:val="clear" w:pos="2720"/>
                <w:tab w:val="left" w:pos="1413"/>
              </w:tabs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>Address:</w:t>
            </w:r>
            <w:r w:rsidRPr="00566843">
              <w:rPr>
                <w:noProof w:val="0"/>
                <w:lang w:val="en-US"/>
              </w:rPr>
              <w:tab/>
              <w:t xml:space="preserve">123 Park Avenue, </w:t>
            </w:r>
          </w:p>
          <w:p w:rsidR="00B6395F" w:rsidRPr="00566843" w:rsidRDefault="00B6395F" w:rsidP="009E4A9E">
            <w:pPr>
              <w:tabs>
                <w:tab w:val="clear" w:pos="2720"/>
                <w:tab w:val="left" w:pos="1413"/>
              </w:tabs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ab/>
              <w:t>Michigan MI 60689</w:t>
            </w:r>
          </w:p>
          <w:p w:rsidR="00B6395F" w:rsidRPr="00566843" w:rsidRDefault="00B6395F" w:rsidP="009E4A9E">
            <w:pPr>
              <w:tabs>
                <w:tab w:val="clear" w:pos="2720"/>
                <w:tab w:val="left" w:pos="1413"/>
              </w:tabs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>Email:</w:t>
            </w:r>
            <w:r w:rsidRPr="00566843">
              <w:rPr>
                <w:noProof w:val="0"/>
                <w:lang w:val="en-US"/>
              </w:rPr>
              <w:tab/>
              <w:t>info@hloom.com</w:t>
            </w:r>
          </w:p>
          <w:p w:rsidR="00B6395F" w:rsidRPr="00566843" w:rsidRDefault="00B6395F" w:rsidP="009E4A9E">
            <w:pPr>
              <w:tabs>
                <w:tab w:val="clear" w:pos="2720"/>
                <w:tab w:val="left" w:pos="1413"/>
              </w:tabs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 xml:space="preserve">Phone: </w:t>
            </w:r>
            <w:r w:rsidRPr="00566843">
              <w:rPr>
                <w:noProof w:val="0"/>
                <w:lang w:val="en-US"/>
              </w:rPr>
              <w:tab/>
              <w:t>(123) 456 78 99</w:t>
            </w:r>
          </w:p>
          <w:p w:rsidR="00B6395F" w:rsidRPr="00566843" w:rsidRDefault="00B6395F" w:rsidP="009E4A9E">
            <w:pPr>
              <w:tabs>
                <w:tab w:val="clear" w:pos="2720"/>
                <w:tab w:val="left" w:pos="1413"/>
              </w:tabs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>Website:</w:t>
            </w:r>
            <w:r w:rsidRPr="00566843">
              <w:rPr>
                <w:noProof w:val="0"/>
                <w:lang w:val="en-US"/>
              </w:rPr>
              <w:tab/>
              <w:t>www.hloom.com</w:t>
            </w:r>
          </w:p>
          <w:p w:rsidR="00313937" w:rsidRPr="00566843" w:rsidRDefault="00313937" w:rsidP="00CF1E31">
            <w:pPr>
              <w:rPr>
                <w:noProof w:val="0"/>
                <w:lang w:val="en-US"/>
              </w:rPr>
            </w:pPr>
          </w:p>
          <w:tbl>
            <w:tblPr>
              <w:tblStyle w:val="TableGrid"/>
              <w:tblW w:w="4855" w:type="pct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4CC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186"/>
              <w:gridCol w:w="3652"/>
            </w:tblGrid>
            <w:tr w:rsidR="00313937" w:rsidRPr="00566843" w:rsidTr="00536B95">
              <w:trPr>
                <w:trHeight w:val="612"/>
              </w:trPr>
              <w:tc>
                <w:tcPr>
                  <w:tcW w:w="789" w:type="pct"/>
                  <w:shd w:val="clear" w:color="auto" w:fill="auto"/>
                  <w:vAlign w:val="center"/>
                </w:tcPr>
                <w:p w:rsidR="00313937" w:rsidRPr="00566843" w:rsidRDefault="00313937" w:rsidP="00536B95">
                  <w:pPr>
                    <w:ind w:left="0"/>
                    <w:jc w:val="center"/>
                    <w:rPr>
                      <w:noProof w:val="0"/>
                      <w:lang w:val="en-US"/>
                    </w:rPr>
                  </w:pPr>
                  <w:r w:rsidRPr="00566843">
                    <w:rPr>
                      <w:lang w:val="en-US"/>
                    </w:rPr>
                    <w:drawing>
                      <wp:inline distT="0" distB="0" distL="0" distR="0">
                        <wp:extent cx="266700" cy="266700"/>
                        <wp:effectExtent l="114300" t="114300" r="95250" b="9525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 copy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ln w="104775" cap="sq" cmpd="sng">
                                  <a:solidFill>
                                    <a:srgbClr val="00B4CC"/>
                                  </a:solidFill>
                                  <a:miter lim="800000"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" w:type="pct"/>
                  <w:shd w:val="clear" w:color="auto" w:fill="auto"/>
                  <w:vAlign w:val="center"/>
                </w:tcPr>
                <w:p w:rsidR="00313937" w:rsidRPr="00566843" w:rsidRDefault="00313937" w:rsidP="00536B95">
                  <w:pPr>
                    <w:pStyle w:val="SectionTitleRight"/>
                    <w:rPr>
                      <w:noProof w:val="0"/>
                      <w:lang w:val="en-US"/>
                    </w:rPr>
                  </w:pPr>
                </w:p>
              </w:tc>
              <w:tc>
                <w:tcPr>
                  <w:tcW w:w="3994" w:type="pct"/>
                  <w:shd w:val="clear" w:color="auto" w:fill="00B4CC"/>
                  <w:vAlign w:val="center"/>
                </w:tcPr>
                <w:p w:rsidR="00313937" w:rsidRPr="00566843" w:rsidRDefault="00313937" w:rsidP="00536B95">
                  <w:pPr>
                    <w:pStyle w:val="SectionTitleRight"/>
                    <w:rPr>
                      <w:noProof w:val="0"/>
                      <w:lang w:val="en-US"/>
                    </w:rPr>
                  </w:pPr>
                  <w:r w:rsidRPr="00566843">
                    <w:rPr>
                      <w:noProof w:val="0"/>
                      <w:lang w:val="en-US"/>
                    </w:rPr>
                    <w:t>Skills</w:t>
                  </w:r>
                </w:p>
              </w:tc>
            </w:tr>
          </w:tbl>
          <w:p w:rsidR="00313937" w:rsidRPr="00566843" w:rsidRDefault="00313937" w:rsidP="00CF1E31">
            <w:pPr>
              <w:rPr>
                <w:noProof w:val="0"/>
                <w:lang w:val="en-US"/>
              </w:rPr>
            </w:pPr>
          </w:p>
          <w:p w:rsidR="00B6395F" w:rsidRPr="00566843" w:rsidRDefault="00B6395F" w:rsidP="00CF1E31">
            <w:pPr>
              <w:pStyle w:val="Skill"/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>Fusceposuere</w:t>
            </w:r>
            <w:r w:rsidRPr="00566843">
              <w:rPr>
                <w:noProof w:val="0"/>
                <w:lang w:val="en-US"/>
              </w:rPr>
              <w:tab/>
            </w:r>
            <w:r w:rsidRPr="00566843">
              <w:rPr>
                <w:noProof w:val="0"/>
                <w:lang w:val="en-US"/>
              </w:rPr>
              <w:tab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D9D9D9" w:themeColor="background1" w:themeShade="D9"/>
                <w:lang w:val="en-US"/>
              </w:rPr>
              <w:sym w:font="Wingdings" w:char="F06E"/>
            </w:r>
            <w:r w:rsidRPr="00566843">
              <w:rPr>
                <w:noProof w:val="0"/>
                <w:color w:val="D9D9D9" w:themeColor="background1" w:themeShade="D9"/>
                <w:lang w:val="en-US"/>
              </w:rPr>
              <w:sym w:font="Wingdings" w:char="F06E"/>
            </w:r>
          </w:p>
          <w:p w:rsidR="009E4A9E" w:rsidRPr="00566843" w:rsidRDefault="009E4A9E" w:rsidP="009E4A9E">
            <w:pPr>
              <w:pStyle w:val="Skill"/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>Vivamus a tellus</w:t>
            </w:r>
            <w:r w:rsidRPr="00566843">
              <w:rPr>
                <w:noProof w:val="0"/>
                <w:lang w:val="en-US"/>
              </w:rPr>
              <w:tab/>
            </w:r>
            <w:r w:rsidRPr="00566843">
              <w:rPr>
                <w:noProof w:val="0"/>
                <w:lang w:val="en-US"/>
              </w:rPr>
              <w:tab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D9D9D9" w:themeColor="background1" w:themeShade="D9"/>
                <w:lang w:val="en-US"/>
              </w:rPr>
              <w:sym w:font="Wingdings" w:char="F06E"/>
            </w:r>
          </w:p>
          <w:p w:rsidR="00B6395F" w:rsidRPr="00566843" w:rsidRDefault="009E4A9E" w:rsidP="00CF1E31">
            <w:pPr>
              <w:pStyle w:val="Skill"/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>Fusce</w:t>
            </w:r>
            <w:r w:rsidR="00B6395F" w:rsidRPr="00566843">
              <w:rPr>
                <w:noProof w:val="0"/>
                <w:lang w:val="en-US"/>
              </w:rPr>
              <w:t>a tellus</w:t>
            </w:r>
            <w:r w:rsidR="00B6395F" w:rsidRPr="00566843">
              <w:rPr>
                <w:noProof w:val="0"/>
                <w:lang w:val="en-US"/>
              </w:rPr>
              <w:tab/>
            </w:r>
            <w:r w:rsidR="00B6395F" w:rsidRPr="00566843">
              <w:rPr>
                <w:noProof w:val="0"/>
                <w:lang w:val="en-US"/>
              </w:rPr>
              <w:tab/>
            </w:r>
            <w:r w:rsidR="00B6395F"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="00B6395F"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="00B6395F"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="00B6395F"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="00B6395F"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="00B6395F"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="00B6395F"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="00B6395F" w:rsidRPr="00566843">
              <w:rPr>
                <w:noProof w:val="0"/>
                <w:color w:val="D9D9D9" w:themeColor="background1" w:themeShade="D9"/>
                <w:lang w:val="en-US"/>
              </w:rPr>
              <w:sym w:font="Wingdings" w:char="F06E"/>
            </w:r>
          </w:p>
          <w:p w:rsidR="00B6395F" w:rsidRPr="00566843" w:rsidRDefault="00B6395F" w:rsidP="00CF1E31">
            <w:pPr>
              <w:pStyle w:val="Skill"/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>Donecmetusmassa</w:t>
            </w:r>
            <w:r w:rsidRPr="00566843">
              <w:rPr>
                <w:noProof w:val="0"/>
                <w:lang w:val="en-US"/>
              </w:rPr>
              <w:tab/>
            </w:r>
            <w:r w:rsidRPr="00566843">
              <w:rPr>
                <w:noProof w:val="0"/>
                <w:lang w:val="en-US"/>
              </w:rPr>
              <w:tab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D9D9D9" w:themeColor="background1" w:themeShade="D9"/>
                <w:lang w:val="en-US"/>
              </w:rPr>
              <w:sym w:font="Wingdings" w:char="F06E"/>
            </w:r>
            <w:r w:rsidRPr="00566843">
              <w:rPr>
                <w:noProof w:val="0"/>
                <w:color w:val="D9D9D9" w:themeColor="background1" w:themeShade="D9"/>
                <w:lang w:val="en-US"/>
              </w:rPr>
              <w:sym w:font="Wingdings" w:char="F06E"/>
            </w:r>
            <w:r w:rsidRPr="00566843">
              <w:rPr>
                <w:noProof w:val="0"/>
                <w:color w:val="D9D9D9" w:themeColor="background1" w:themeShade="D9"/>
                <w:lang w:val="en-US"/>
              </w:rPr>
              <w:sym w:font="Wingdings" w:char="F06E"/>
            </w:r>
            <w:r w:rsidRPr="00566843">
              <w:rPr>
                <w:noProof w:val="0"/>
                <w:color w:val="D9D9D9" w:themeColor="background1" w:themeShade="D9"/>
                <w:lang w:val="en-US"/>
              </w:rPr>
              <w:sym w:font="Wingdings" w:char="F06E"/>
            </w:r>
            <w:r w:rsidRPr="00566843">
              <w:rPr>
                <w:noProof w:val="0"/>
                <w:color w:val="D9D9D9" w:themeColor="background1" w:themeShade="D9"/>
                <w:lang w:val="en-US"/>
              </w:rPr>
              <w:sym w:font="Wingdings" w:char="F06E"/>
            </w:r>
          </w:p>
          <w:p w:rsidR="00B6395F" w:rsidRPr="00566843" w:rsidRDefault="00B6395F" w:rsidP="00CF1E31">
            <w:pPr>
              <w:pStyle w:val="Skill"/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>Nuncviverraimpe</w:t>
            </w:r>
            <w:r w:rsidRPr="00566843">
              <w:rPr>
                <w:noProof w:val="0"/>
                <w:lang w:val="en-US"/>
              </w:rPr>
              <w:tab/>
            </w:r>
            <w:r w:rsidRPr="00566843">
              <w:rPr>
                <w:noProof w:val="0"/>
                <w:lang w:val="en-US"/>
              </w:rPr>
              <w:tab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D9D9D9" w:themeColor="background1" w:themeShade="D9"/>
                <w:lang w:val="en-US"/>
              </w:rPr>
              <w:sym w:font="Wingdings" w:char="F06E"/>
            </w:r>
            <w:r w:rsidRPr="00566843">
              <w:rPr>
                <w:noProof w:val="0"/>
                <w:color w:val="D9D9D9" w:themeColor="background1" w:themeShade="D9"/>
                <w:lang w:val="en-US"/>
              </w:rPr>
              <w:sym w:font="Wingdings" w:char="F06E"/>
            </w:r>
            <w:r w:rsidRPr="00566843">
              <w:rPr>
                <w:noProof w:val="0"/>
                <w:color w:val="D9D9D9" w:themeColor="background1" w:themeShade="D9"/>
                <w:lang w:val="en-US"/>
              </w:rPr>
              <w:sym w:font="Wingdings" w:char="F06E"/>
            </w:r>
            <w:r w:rsidRPr="00566843">
              <w:rPr>
                <w:noProof w:val="0"/>
                <w:color w:val="D9D9D9" w:themeColor="background1" w:themeShade="D9"/>
                <w:lang w:val="en-US"/>
              </w:rPr>
              <w:sym w:font="Wingdings" w:char="F06E"/>
            </w:r>
          </w:p>
          <w:p w:rsidR="00B6395F" w:rsidRPr="00566843" w:rsidRDefault="00B6395F" w:rsidP="00CF1E31">
            <w:pPr>
              <w:pStyle w:val="Skill"/>
              <w:rPr>
                <w:noProof w:val="0"/>
                <w:color w:val="D9D9D9" w:themeColor="background1" w:themeShade="D9"/>
                <w:lang w:val="en-US"/>
              </w:rPr>
            </w:pPr>
            <w:r w:rsidRPr="00566843">
              <w:rPr>
                <w:noProof w:val="0"/>
                <w:lang w:val="en-US"/>
              </w:rPr>
              <w:t>Fusce est. Vivamus</w:t>
            </w:r>
            <w:r w:rsidRPr="00566843">
              <w:rPr>
                <w:noProof w:val="0"/>
                <w:lang w:val="en-US"/>
              </w:rPr>
              <w:tab/>
            </w:r>
            <w:r w:rsidRPr="00566843">
              <w:rPr>
                <w:noProof w:val="0"/>
                <w:lang w:val="en-US"/>
              </w:rPr>
              <w:tab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D9D9D9" w:themeColor="background1" w:themeShade="D9"/>
                <w:lang w:val="en-US"/>
              </w:rPr>
              <w:sym w:font="Wingdings" w:char="F06E"/>
            </w:r>
            <w:r w:rsidRPr="00566843">
              <w:rPr>
                <w:noProof w:val="0"/>
                <w:color w:val="D9D9D9" w:themeColor="background1" w:themeShade="D9"/>
                <w:lang w:val="en-US"/>
              </w:rPr>
              <w:sym w:font="Wingdings" w:char="F06E"/>
            </w:r>
            <w:r w:rsidRPr="00566843">
              <w:rPr>
                <w:noProof w:val="0"/>
                <w:color w:val="D9D9D9" w:themeColor="background1" w:themeShade="D9"/>
                <w:lang w:val="en-US"/>
              </w:rPr>
              <w:sym w:font="Wingdings" w:char="F06E"/>
            </w:r>
          </w:p>
          <w:p w:rsidR="009E4A9E" w:rsidRPr="00566843" w:rsidRDefault="009E4A9E" w:rsidP="009E4A9E">
            <w:pPr>
              <w:pStyle w:val="Skill"/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>Vivamus a tellus</w:t>
            </w:r>
            <w:r w:rsidRPr="00566843">
              <w:rPr>
                <w:noProof w:val="0"/>
                <w:lang w:val="en-US"/>
              </w:rPr>
              <w:tab/>
            </w:r>
            <w:r w:rsidRPr="00566843">
              <w:rPr>
                <w:noProof w:val="0"/>
                <w:lang w:val="en-US"/>
              </w:rPr>
              <w:tab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D9D9D9" w:themeColor="background1" w:themeShade="D9"/>
                <w:lang w:val="en-US"/>
              </w:rPr>
              <w:sym w:font="Wingdings" w:char="F06E"/>
            </w:r>
          </w:p>
          <w:p w:rsidR="009E4A9E" w:rsidRPr="00566843" w:rsidRDefault="009E4A9E" w:rsidP="009E4A9E">
            <w:pPr>
              <w:pStyle w:val="Skill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A</w:t>
            </w:r>
            <w:r w:rsidRPr="00566843">
              <w:rPr>
                <w:noProof w:val="0"/>
                <w:lang w:val="en-US"/>
              </w:rPr>
              <w:t>verraimpe a tellus</w:t>
            </w:r>
            <w:r w:rsidRPr="00566843">
              <w:rPr>
                <w:noProof w:val="0"/>
                <w:lang w:val="en-US"/>
              </w:rPr>
              <w:tab/>
            </w:r>
            <w:r w:rsidRPr="00566843">
              <w:rPr>
                <w:noProof w:val="0"/>
                <w:lang w:val="en-US"/>
              </w:rPr>
              <w:tab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343838"/>
                <w:lang w:val="en-US"/>
              </w:rPr>
              <w:sym w:font="Wingdings" w:char="F06E"/>
            </w:r>
            <w:r w:rsidRPr="00566843">
              <w:rPr>
                <w:noProof w:val="0"/>
                <w:color w:val="D9D9D9" w:themeColor="background1" w:themeShade="D9"/>
                <w:lang w:val="en-US"/>
              </w:rPr>
              <w:sym w:font="Wingdings" w:char="F06E"/>
            </w:r>
          </w:p>
          <w:p w:rsidR="00313937" w:rsidRPr="00566843" w:rsidRDefault="00313937" w:rsidP="00CF1E31">
            <w:pPr>
              <w:pStyle w:val="Skill"/>
              <w:rPr>
                <w:noProof w:val="0"/>
                <w:lang w:val="en-US"/>
              </w:rPr>
            </w:pPr>
          </w:p>
          <w:tbl>
            <w:tblPr>
              <w:tblStyle w:val="TableGrid"/>
              <w:tblW w:w="4855" w:type="pct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4CC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186"/>
              <w:gridCol w:w="3652"/>
            </w:tblGrid>
            <w:tr w:rsidR="00313937" w:rsidRPr="00566843" w:rsidTr="00536B95">
              <w:trPr>
                <w:trHeight w:val="612"/>
              </w:trPr>
              <w:tc>
                <w:tcPr>
                  <w:tcW w:w="789" w:type="pct"/>
                  <w:shd w:val="clear" w:color="auto" w:fill="auto"/>
                  <w:vAlign w:val="center"/>
                </w:tcPr>
                <w:p w:rsidR="00313937" w:rsidRPr="00566843" w:rsidRDefault="00313937" w:rsidP="00536B95">
                  <w:pPr>
                    <w:ind w:left="0"/>
                    <w:jc w:val="center"/>
                    <w:rPr>
                      <w:noProof w:val="0"/>
                      <w:lang w:val="en-US"/>
                    </w:rPr>
                  </w:pPr>
                  <w:r w:rsidRPr="00566843">
                    <w:rPr>
                      <w:lang w:val="en-US"/>
                    </w:rPr>
                    <w:drawing>
                      <wp:inline distT="0" distB="0" distL="0" distR="0">
                        <wp:extent cx="266700" cy="266700"/>
                        <wp:effectExtent l="114300" t="114300" r="95250" b="9525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 copy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ln w="104775" cap="sq" cmpd="sng">
                                  <a:solidFill>
                                    <a:srgbClr val="00B4CC"/>
                                  </a:solidFill>
                                  <a:miter lim="800000"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" w:type="pct"/>
                  <w:shd w:val="clear" w:color="auto" w:fill="auto"/>
                  <w:vAlign w:val="center"/>
                </w:tcPr>
                <w:p w:rsidR="00313937" w:rsidRPr="00566843" w:rsidRDefault="00313937" w:rsidP="00536B95">
                  <w:pPr>
                    <w:pStyle w:val="SectionTitleRight"/>
                    <w:rPr>
                      <w:noProof w:val="0"/>
                      <w:lang w:val="en-US"/>
                    </w:rPr>
                  </w:pPr>
                </w:p>
              </w:tc>
              <w:tc>
                <w:tcPr>
                  <w:tcW w:w="3994" w:type="pct"/>
                  <w:shd w:val="clear" w:color="auto" w:fill="00B4CC"/>
                  <w:vAlign w:val="center"/>
                </w:tcPr>
                <w:p w:rsidR="00313937" w:rsidRPr="00566843" w:rsidRDefault="00313937" w:rsidP="00536B95">
                  <w:pPr>
                    <w:pStyle w:val="SectionTitleRight"/>
                    <w:rPr>
                      <w:noProof w:val="0"/>
                      <w:lang w:val="en-US"/>
                    </w:rPr>
                  </w:pPr>
                  <w:r w:rsidRPr="00566843">
                    <w:rPr>
                      <w:noProof w:val="0"/>
                      <w:lang w:val="en-US"/>
                    </w:rPr>
                    <w:t>Work Experience</w:t>
                  </w:r>
                </w:p>
              </w:tc>
            </w:tr>
          </w:tbl>
          <w:p w:rsidR="00313937" w:rsidRPr="00566843" w:rsidRDefault="00313937" w:rsidP="00CF1E31">
            <w:pPr>
              <w:pStyle w:val="Skill"/>
              <w:rPr>
                <w:noProof w:val="0"/>
                <w:lang w:val="en-US"/>
              </w:rPr>
            </w:pPr>
          </w:p>
          <w:p w:rsidR="00B6395F" w:rsidRPr="00566843" w:rsidRDefault="00B6395F" w:rsidP="00CF1E31">
            <w:pPr>
              <w:pStyle w:val="NormalBoldRight"/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 xml:space="preserve">Interior Designer </w:t>
            </w:r>
          </w:p>
          <w:p w:rsidR="00B6395F" w:rsidRPr="00566843" w:rsidRDefault="00B6395F" w:rsidP="00CF1E31">
            <w:pPr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>Joel Home Interiors</w:t>
            </w:r>
          </w:p>
          <w:p w:rsidR="00B6395F" w:rsidRPr="00566843" w:rsidRDefault="009E4A9E" w:rsidP="00CF1E31">
            <w:pPr>
              <w:pStyle w:val="Duration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Date</w:t>
            </w:r>
          </w:p>
          <w:p w:rsidR="00B6395F" w:rsidRPr="00566843" w:rsidRDefault="00B6395F" w:rsidP="00CF1E31">
            <w:pPr>
              <w:pStyle w:val="NormalBoldRight"/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>Executive Interior Designer</w:t>
            </w:r>
          </w:p>
          <w:p w:rsidR="00B6395F" w:rsidRPr="00566843" w:rsidRDefault="00B6395F" w:rsidP="00CF1E31">
            <w:pPr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>Thomas Ville Decorators</w:t>
            </w:r>
          </w:p>
          <w:p w:rsidR="00B6395F" w:rsidRPr="00566843" w:rsidRDefault="009E4A9E" w:rsidP="00CF1E31">
            <w:pPr>
              <w:pStyle w:val="Duration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Date</w:t>
            </w:r>
          </w:p>
          <w:p w:rsidR="00B6395F" w:rsidRPr="00566843" w:rsidRDefault="00B6395F" w:rsidP="00CF1E31">
            <w:pPr>
              <w:pStyle w:val="NormalBoldRight"/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>Architect / Interior Designers</w:t>
            </w:r>
          </w:p>
          <w:p w:rsidR="00B6395F" w:rsidRPr="00566843" w:rsidRDefault="00B6395F" w:rsidP="00CF1E31">
            <w:pPr>
              <w:pStyle w:val="NormalwithlinespacingR"/>
              <w:rPr>
                <w:noProof w:val="0"/>
                <w:lang w:val="en-US"/>
              </w:rPr>
            </w:pPr>
            <w:r w:rsidRPr="00566843">
              <w:rPr>
                <w:noProof w:val="0"/>
                <w:color w:val="000000" w:themeColor="text1"/>
                <w:lang w:val="en-US"/>
              </w:rPr>
              <w:t>New Dimensions</w:t>
            </w:r>
            <w:r w:rsidRPr="00566843">
              <w:rPr>
                <w:noProof w:val="0"/>
                <w:lang w:val="en-US"/>
              </w:rPr>
              <w:t xml:space="preserve"> Architectures</w:t>
            </w:r>
          </w:p>
          <w:p w:rsidR="00B6395F" w:rsidRPr="00566843" w:rsidRDefault="009E4A9E" w:rsidP="00CF1E31">
            <w:pPr>
              <w:pStyle w:val="Duration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Date</w:t>
            </w:r>
          </w:p>
          <w:p w:rsidR="00313937" w:rsidRPr="00566843" w:rsidRDefault="00313937" w:rsidP="00CF1E31">
            <w:pPr>
              <w:pStyle w:val="Duration"/>
              <w:rPr>
                <w:noProof w:val="0"/>
                <w:lang w:val="en-US"/>
              </w:rPr>
            </w:pPr>
          </w:p>
          <w:tbl>
            <w:tblPr>
              <w:tblStyle w:val="TableGrid"/>
              <w:tblW w:w="4855" w:type="pct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4CC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186"/>
              <w:gridCol w:w="3652"/>
            </w:tblGrid>
            <w:tr w:rsidR="00313937" w:rsidRPr="00566843" w:rsidTr="00536B95">
              <w:trPr>
                <w:trHeight w:val="612"/>
              </w:trPr>
              <w:tc>
                <w:tcPr>
                  <w:tcW w:w="789" w:type="pct"/>
                  <w:shd w:val="clear" w:color="auto" w:fill="auto"/>
                  <w:vAlign w:val="center"/>
                </w:tcPr>
                <w:p w:rsidR="00313937" w:rsidRPr="00566843" w:rsidRDefault="00313937" w:rsidP="00536B95">
                  <w:pPr>
                    <w:ind w:left="0"/>
                    <w:jc w:val="center"/>
                    <w:rPr>
                      <w:noProof w:val="0"/>
                      <w:lang w:val="en-US"/>
                    </w:rPr>
                  </w:pPr>
                  <w:r w:rsidRPr="00566843">
                    <w:rPr>
                      <w:lang w:val="en-US"/>
                    </w:rPr>
                    <w:drawing>
                      <wp:inline distT="0" distB="0" distL="0" distR="0">
                        <wp:extent cx="266700" cy="266700"/>
                        <wp:effectExtent l="114300" t="114300" r="95250" b="9525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 copy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ln w="104775" cap="sq" cmpd="sng">
                                  <a:solidFill>
                                    <a:srgbClr val="00B4CC"/>
                                  </a:solidFill>
                                  <a:miter lim="800000"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" w:type="pct"/>
                  <w:shd w:val="clear" w:color="auto" w:fill="auto"/>
                  <w:vAlign w:val="center"/>
                </w:tcPr>
                <w:p w:rsidR="00313937" w:rsidRPr="00566843" w:rsidRDefault="00313937" w:rsidP="00536B95">
                  <w:pPr>
                    <w:pStyle w:val="SectionTitleRight"/>
                    <w:rPr>
                      <w:noProof w:val="0"/>
                      <w:lang w:val="en-US"/>
                    </w:rPr>
                  </w:pPr>
                </w:p>
              </w:tc>
              <w:tc>
                <w:tcPr>
                  <w:tcW w:w="3994" w:type="pct"/>
                  <w:shd w:val="clear" w:color="auto" w:fill="00B4CC"/>
                  <w:vAlign w:val="center"/>
                </w:tcPr>
                <w:p w:rsidR="00313937" w:rsidRPr="00566843" w:rsidRDefault="00313937" w:rsidP="00536B95">
                  <w:pPr>
                    <w:pStyle w:val="SectionTitleRight"/>
                    <w:rPr>
                      <w:noProof w:val="0"/>
                      <w:lang w:val="en-US"/>
                    </w:rPr>
                  </w:pPr>
                  <w:r w:rsidRPr="00566843">
                    <w:rPr>
                      <w:noProof w:val="0"/>
                      <w:lang w:val="en-US"/>
                    </w:rPr>
                    <w:t>Education</w:t>
                  </w:r>
                </w:p>
              </w:tc>
            </w:tr>
          </w:tbl>
          <w:p w:rsidR="00313937" w:rsidRPr="00566843" w:rsidRDefault="00313937" w:rsidP="00CF1E31">
            <w:pPr>
              <w:pStyle w:val="Duration"/>
              <w:rPr>
                <w:noProof w:val="0"/>
                <w:lang w:val="en-US"/>
              </w:rPr>
            </w:pPr>
          </w:p>
          <w:p w:rsidR="00B6395F" w:rsidRPr="00566843" w:rsidRDefault="00B6395F" w:rsidP="00CF1E31">
            <w:pPr>
              <w:pStyle w:val="NormalBoldRight"/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>Diploma in Interior Design</w:t>
            </w:r>
          </w:p>
          <w:p w:rsidR="00B6395F" w:rsidRPr="00566843" w:rsidRDefault="00B6395F" w:rsidP="00CF1E31">
            <w:pPr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>Modern Huts Institute of Interior Designing</w:t>
            </w:r>
          </w:p>
          <w:p w:rsidR="00B6395F" w:rsidRPr="00566843" w:rsidRDefault="00B6395F" w:rsidP="00CF1E31">
            <w:pPr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>2005</w:t>
            </w:r>
          </w:p>
          <w:p w:rsidR="00B6395F" w:rsidRPr="00566843" w:rsidRDefault="00B6395F" w:rsidP="00CF1E31">
            <w:pPr>
              <w:pStyle w:val="NormalBoldRight"/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>BS in Architecture</w:t>
            </w:r>
          </w:p>
          <w:p w:rsidR="00B6395F" w:rsidRPr="00566843" w:rsidRDefault="00B6395F" w:rsidP="00CF1E31">
            <w:pPr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>Colombia University</w:t>
            </w:r>
          </w:p>
          <w:p w:rsidR="00B6395F" w:rsidRPr="00566843" w:rsidRDefault="00B6395F" w:rsidP="009E4A9E">
            <w:pPr>
              <w:rPr>
                <w:noProof w:val="0"/>
                <w:lang w:val="en-US"/>
              </w:rPr>
            </w:pPr>
            <w:r w:rsidRPr="00566843">
              <w:rPr>
                <w:noProof w:val="0"/>
                <w:lang w:val="en-US"/>
              </w:rPr>
              <w:t>2011</w:t>
            </w:r>
          </w:p>
        </w:tc>
      </w:tr>
    </w:tbl>
    <w:p w:rsidR="00C16D54" w:rsidRDefault="00C16D54" w:rsidP="00AE3F4C">
      <w:pPr>
        <w:ind w:left="0"/>
      </w:pPr>
      <w:bookmarkStart w:id="0" w:name="_GoBack"/>
      <w:bookmarkEnd w:id="0"/>
    </w:p>
    <w:sectPr w:rsidR="00C16D54" w:rsidSect="00313937">
      <w:headerReference w:type="default" r:id="rId12"/>
      <w:footerReference w:type="default" r:id="rId13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D1D" w:rsidRDefault="00563D1D" w:rsidP="00CF1E31">
      <w:r>
        <w:separator/>
      </w:r>
    </w:p>
  </w:endnote>
  <w:endnote w:type="continuationSeparator" w:id="1">
    <w:p w:rsidR="00563D1D" w:rsidRDefault="00563D1D" w:rsidP="00CF1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95" w:rsidRPr="00070E3B" w:rsidRDefault="00070E3B" w:rsidP="00CF1E31">
    <w:pPr>
      <w:pStyle w:val="Footer"/>
      <w:rPr>
        <w:rFonts w:ascii="Cambria" w:hAnsi="Cambria"/>
        <w:vanish/>
        <w:color w:val="auto"/>
      </w:rPr>
    </w:pPr>
    <w:r w:rsidRPr="00070E3B">
      <w:rPr>
        <w:rStyle w:val="tgc"/>
        <w:rFonts w:ascii="Cambria" w:hAnsi="Cambria"/>
        <w:vanish/>
        <w:color w:val="auto"/>
      </w:rPr>
      <w:t xml:space="preserve">© </w:t>
    </w:r>
    <w:r w:rsidRPr="00070E3B">
      <w:rPr>
        <w:rFonts w:ascii="Cambria" w:hAnsi="Cambria"/>
        <w:vanish/>
        <w:color w:val="auto"/>
      </w:rPr>
      <w:t>This Free Resume Template is the copyright of Hloom.com. The unauthorized copying, sharing or distribution of copyrighted material is strictly prohibited.</w:t>
    </w:r>
    <w:r w:rsidR="006E69D6" w:rsidRPr="006E69D6">
      <w:rPr>
        <w:rFonts w:ascii="Cambria" w:hAnsi="Cambria"/>
        <w:vanish/>
        <w:color w:val="auto"/>
        <w:lang w:val="en-US"/>
      </w:rPr>
      <w:pict>
        <v:rect id="Rectangle 1" o:spid="_x0000_s2049" style="position:absolute;left:0;text-align:left;margin-left:-40.2pt;margin-top:40.05pt;width:620.05pt;height:13.9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" fillcolor="#343838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D1D" w:rsidRDefault="00563D1D" w:rsidP="00CF1E31">
      <w:r>
        <w:separator/>
      </w:r>
    </w:p>
  </w:footnote>
  <w:footnote w:type="continuationSeparator" w:id="1">
    <w:p w:rsidR="00563D1D" w:rsidRDefault="00563D1D" w:rsidP="00CF1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95" w:rsidRDefault="006E69D6" w:rsidP="00CF1E31">
    <w:pPr>
      <w:pStyle w:val="Header"/>
    </w:pPr>
    <w:r>
      <w:rPr>
        <w:lang w:val="en-US"/>
      </w:rPr>
      <w:pict>
        <v:rect id="Rectangle 2" o:spid="_x0000_s2050" style="position:absolute;left:0;text-align:left;margin-left:-40.2pt;margin-top:-37.35pt;width:620.05pt;height:13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" fillcolor="#343838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41D40"/>
    <w:multiLevelType w:val="hybridMultilevel"/>
    <w:tmpl w:val="987C6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1F055C"/>
    <w:multiLevelType w:val="hybridMultilevel"/>
    <w:tmpl w:val="D7321B6A"/>
    <w:lvl w:ilvl="0" w:tplc="1030581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146">
      <o:colormru v:ext="edit" colors="#d1e751,#fa6900,#343838,#00b4cc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D7D11"/>
    <w:rsid w:val="000166EB"/>
    <w:rsid w:val="00045266"/>
    <w:rsid w:val="00070E3B"/>
    <w:rsid w:val="00096B8D"/>
    <w:rsid w:val="000B48F1"/>
    <w:rsid w:val="000C753D"/>
    <w:rsid w:val="000D5B54"/>
    <w:rsid w:val="000F3D73"/>
    <w:rsid w:val="00114FCD"/>
    <w:rsid w:val="00132210"/>
    <w:rsid w:val="0013407B"/>
    <w:rsid w:val="00136E8D"/>
    <w:rsid w:val="001435BB"/>
    <w:rsid w:val="00150DB1"/>
    <w:rsid w:val="00166BE3"/>
    <w:rsid w:val="00185533"/>
    <w:rsid w:val="001A6692"/>
    <w:rsid w:val="001C3DF1"/>
    <w:rsid w:val="001D79DA"/>
    <w:rsid w:val="001E0865"/>
    <w:rsid w:val="001F241E"/>
    <w:rsid w:val="00217AAE"/>
    <w:rsid w:val="00241555"/>
    <w:rsid w:val="002417BF"/>
    <w:rsid w:val="00264343"/>
    <w:rsid w:val="00271606"/>
    <w:rsid w:val="002755F7"/>
    <w:rsid w:val="00277378"/>
    <w:rsid w:val="00295DDA"/>
    <w:rsid w:val="002C006E"/>
    <w:rsid w:val="002C36E1"/>
    <w:rsid w:val="002E5C0A"/>
    <w:rsid w:val="003007B1"/>
    <w:rsid w:val="00313937"/>
    <w:rsid w:val="00316E97"/>
    <w:rsid w:val="003C6BA3"/>
    <w:rsid w:val="003E7AA5"/>
    <w:rsid w:val="003F08F3"/>
    <w:rsid w:val="003F689D"/>
    <w:rsid w:val="00403935"/>
    <w:rsid w:val="00404461"/>
    <w:rsid w:val="0041696B"/>
    <w:rsid w:val="00416B39"/>
    <w:rsid w:val="00420F14"/>
    <w:rsid w:val="0042501E"/>
    <w:rsid w:val="00426139"/>
    <w:rsid w:val="00457737"/>
    <w:rsid w:val="004831E3"/>
    <w:rsid w:val="00484A79"/>
    <w:rsid w:val="00495C98"/>
    <w:rsid w:val="004A0842"/>
    <w:rsid w:val="004D5808"/>
    <w:rsid w:val="004F11E9"/>
    <w:rsid w:val="004F30F5"/>
    <w:rsid w:val="004F3DC0"/>
    <w:rsid w:val="00507732"/>
    <w:rsid w:val="00536B95"/>
    <w:rsid w:val="0054051E"/>
    <w:rsid w:val="00545210"/>
    <w:rsid w:val="00563D1D"/>
    <w:rsid w:val="00566843"/>
    <w:rsid w:val="005A4AF2"/>
    <w:rsid w:val="005D22C1"/>
    <w:rsid w:val="005E58BE"/>
    <w:rsid w:val="006026D4"/>
    <w:rsid w:val="00624BAF"/>
    <w:rsid w:val="00634523"/>
    <w:rsid w:val="00676F85"/>
    <w:rsid w:val="00694986"/>
    <w:rsid w:val="00696964"/>
    <w:rsid w:val="006C2A0D"/>
    <w:rsid w:val="006C71AD"/>
    <w:rsid w:val="006E09BE"/>
    <w:rsid w:val="006E40D0"/>
    <w:rsid w:val="006E69D6"/>
    <w:rsid w:val="00722711"/>
    <w:rsid w:val="00740C67"/>
    <w:rsid w:val="00750203"/>
    <w:rsid w:val="007549A5"/>
    <w:rsid w:val="007B4D4F"/>
    <w:rsid w:val="007E2C7B"/>
    <w:rsid w:val="007E64D9"/>
    <w:rsid w:val="00833159"/>
    <w:rsid w:val="00883610"/>
    <w:rsid w:val="008B5F2F"/>
    <w:rsid w:val="008D7D11"/>
    <w:rsid w:val="008E5AE5"/>
    <w:rsid w:val="008F331F"/>
    <w:rsid w:val="00925C3E"/>
    <w:rsid w:val="00957B60"/>
    <w:rsid w:val="0099625F"/>
    <w:rsid w:val="009B6674"/>
    <w:rsid w:val="009C58D7"/>
    <w:rsid w:val="009E4A9E"/>
    <w:rsid w:val="009F15FB"/>
    <w:rsid w:val="00A04E96"/>
    <w:rsid w:val="00A05199"/>
    <w:rsid w:val="00A16C70"/>
    <w:rsid w:val="00A25385"/>
    <w:rsid w:val="00A949E2"/>
    <w:rsid w:val="00AB2785"/>
    <w:rsid w:val="00AE3F4C"/>
    <w:rsid w:val="00AF4ABD"/>
    <w:rsid w:val="00B00416"/>
    <w:rsid w:val="00B04F18"/>
    <w:rsid w:val="00B120AD"/>
    <w:rsid w:val="00B12D26"/>
    <w:rsid w:val="00B269E6"/>
    <w:rsid w:val="00B34E94"/>
    <w:rsid w:val="00B6395F"/>
    <w:rsid w:val="00B80BE0"/>
    <w:rsid w:val="00BC7281"/>
    <w:rsid w:val="00BD0384"/>
    <w:rsid w:val="00C07DD3"/>
    <w:rsid w:val="00C16D54"/>
    <w:rsid w:val="00C245D0"/>
    <w:rsid w:val="00C31AA8"/>
    <w:rsid w:val="00C3654B"/>
    <w:rsid w:val="00C41F22"/>
    <w:rsid w:val="00C575A6"/>
    <w:rsid w:val="00C64485"/>
    <w:rsid w:val="00C81F96"/>
    <w:rsid w:val="00C901D2"/>
    <w:rsid w:val="00CA4AA0"/>
    <w:rsid w:val="00CD1A07"/>
    <w:rsid w:val="00CE26A4"/>
    <w:rsid w:val="00CF1E31"/>
    <w:rsid w:val="00D0585C"/>
    <w:rsid w:val="00D3220C"/>
    <w:rsid w:val="00D64F6F"/>
    <w:rsid w:val="00DC19E5"/>
    <w:rsid w:val="00E02840"/>
    <w:rsid w:val="00E02F38"/>
    <w:rsid w:val="00E11FB0"/>
    <w:rsid w:val="00E33D17"/>
    <w:rsid w:val="00E35059"/>
    <w:rsid w:val="00E4318F"/>
    <w:rsid w:val="00E55E0F"/>
    <w:rsid w:val="00E84E4C"/>
    <w:rsid w:val="00EB3DA6"/>
    <w:rsid w:val="00EE1530"/>
    <w:rsid w:val="00EF1405"/>
    <w:rsid w:val="00F74A7E"/>
    <w:rsid w:val="00F91D98"/>
    <w:rsid w:val="00F94EED"/>
    <w:rsid w:val="00F96B0D"/>
    <w:rsid w:val="00FA4E0C"/>
    <w:rsid w:val="00FE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d1e751,#fa6900,#343838,#00b4c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31"/>
    <w:pPr>
      <w:tabs>
        <w:tab w:val="left" w:pos="2720"/>
      </w:tabs>
      <w:spacing w:after="0"/>
      <w:ind w:left="126"/>
    </w:pPr>
    <w:rPr>
      <w:rFonts w:asciiTheme="majorHAnsi" w:hAnsiTheme="majorHAnsi"/>
      <w:noProof/>
      <w:color w:val="000000" w:themeColor="text1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D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692"/>
    <w:rPr>
      <w:color w:val="0000FF" w:themeColor="hyperlink"/>
      <w:u w:val="single"/>
    </w:rPr>
  </w:style>
  <w:style w:type="paragraph" w:customStyle="1" w:styleId="SectionTitleRight">
    <w:name w:val="Section Title Right"/>
    <w:basedOn w:val="Normal"/>
    <w:qFormat/>
    <w:rsid w:val="00313937"/>
    <w:pPr>
      <w:ind w:left="116"/>
    </w:pPr>
    <w:rPr>
      <w:b/>
      <w:caps/>
      <w:color w:val="FFFFFF" w:themeColor="background1"/>
      <w:spacing w:val="20"/>
      <w:sz w:val="32"/>
      <w:szCs w:val="32"/>
    </w:rPr>
  </w:style>
  <w:style w:type="paragraph" w:customStyle="1" w:styleId="NormalwithlinespacingR">
    <w:name w:val="Normal with linespacing R"/>
    <w:basedOn w:val="Normal"/>
    <w:qFormat/>
    <w:rsid w:val="001A6692"/>
    <w:rPr>
      <w:color w:val="FFFFFF" w:themeColor="background1"/>
    </w:rPr>
  </w:style>
  <w:style w:type="paragraph" w:customStyle="1" w:styleId="NormalItalic">
    <w:name w:val="Normal Italic"/>
    <w:basedOn w:val="Normal"/>
    <w:qFormat/>
    <w:rsid w:val="001A6692"/>
    <w:rPr>
      <w:i/>
      <w:color w:val="FFFFFF" w:themeColor="background1"/>
    </w:rPr>
  </w:style>
  <w:style w:type="paragraph" w:customStyle="1" w:styleId="SectionTitleLeft">
    <w:name w:val="Section Title Left"/>
    <w:basedOn w:val="SectionTitleRight"/>
    <w:qFormat/>
    <w:rsid w:val="00096B8D"/>
    <w:pPr>
      <w:spacing w:before="240"/>
    </w:pPr>
    <w:rPr>
      <w:color w:val="343838"/>
    </w:rPr>
  </w:style>
  <w:style w:type="paragraph" w:customStyle="1" w:styleId="Skill">
    <w:name w:val="Skill"/>
    <w:basedOn w:val="Normal"/>
    <w:qFormat/>
    <w:rsid w:val="00B00416"/>
    <w:pPr>
      <w:tabs>
        <w:tab w:val="right" w:pos="4231"/>
      </w:tabs>
      <w:spacing w:before="80"/>
    </w:pPr>
    <w:rPr>
      <w:rFonts w:ascii="Cambria" w:hAnsi="Cambria" w:cs="Cambria"/>
      <w:color w:val="FF3D7F"/>
    </w:rPr>
  </w:style>
  <w:style w:type="paragraph" w:customStyle="1" w:styleId="Duration">
    <w:name w:val="Duration"/>
    <w:basedOn w:val="NormalwithlinespacingR"/>
    <w:qFormat/>
    <w:rsid w:val="00316E97"/>
    <w:rPr>
      <w:i/>
      <w:color w:val="000000" w:themeColor="text1"/>
    </w:rPr>
  </w:style>
  <w:style w:type="paragraph" w:customStyle="1" w:styleId="GPA">
    <w:name w:val="GPA"/>
    <w:basedOn w:val="NormalItalic"/>
    <w:qFormat/>
    <w:rsid w:val="00316E97"/>
    <w:pPr>
      <w:jc w:val="right"/>
    </w:pPr>
    <w:rPr>
      <w:color w:val="000000" w:themeColor="text1"/>
    </w:rPr>
  </w:style>
  <w:style w:type="paragraph" w:customStyle="1" w:styleId="NormalBoldRight">
    <w:name w:val="Normal Bold Right"/>
    <w:basedOn w:val="Normal"/>
    <w:qFormat/>
    <w:rsid w:val="000D5B54"/>
    <w:pPr>
      <w:spacing w:before="60"/>
    </w:pPr>
    <w:rPr>
      <w:b/>
      <w:color w:val="00B4CC"/>
    </w:rPr>
  </w:style>
  <w:style w:type="paragraph" w:customStyle="1" w:styleId="Name">
    <w:name w:val="Name"/>
    <w:basedOn w:val="Normal"/>
    <w:qFormat/>
    <w:rsid w:val="00A949E2"/>
    <w:pPr>
      <w:ind w:left="432"/>
      <w:jc w:val="center"/>
    </w:pPr>
    <w:rPr>
      <w:b/>
      <w:color w:val="FFFFFF" w:themeColor="background1"/>
      <w:sz w:val="96"/>
      <w:szCs w:val="96"/>
    </w:rPr>
  </w:style>
  <w:style w:type="paragraph" w:customStyle="1" w:styleId="Designation">
    <w:name w:val="Designation"/>
    <w:basedOn w:val="Normal"/>
    <w:qFormat/>
    <w:rsid w:val="00D3220C"/>
    <w:pPr>
      <w:spacing w:before="240"/>
    </w:pPr>
    <w:rPr>
      <w:b/>
      <w:i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842"/>
    <w:pPr>
      <w:numPr>
        <w:numId w:val="2"/>
      </w:numPr>
      <w:ind w:left="396" w:hanging="23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E96"/>
    <w:rPr>
      <w:rFonts w:asciiTheme="majorHAnsi" w:hAnsiTheme="majorHAns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A04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E96"/>
    <w:rPr>
      <w:rFonts w:asciiTheme="majorHAnsi" w:hAnsiTheme="majorHAnsi"/>
      <w:color w:val="000000" w:themeColor="text1"/>
    </w:rPr>
  </w:style>
  <w:style w:type="paragraph" w:styleId="NoSpacing">
    <w:name w:val="No Spacing"/>
    <w:uiPriority w:val="1"/>
    <w:qFormat/>
    <w:rsid w:val="00A949E2"/>
    <w:pPr>
      <w:spacing w:after="0"/>
    </w:pPr>
    <w:rPr>
      <w:rFonts w:asciiTheme="majorHAnsi" w:hAnsiTheme="majorHAnsi"/>
      <w:color w:val="000000" w:themeColor="text1"/>
    </w:rPr>
  </w:style>
  <w:style w:type="character" w:customStyle="1" w:styleId="tgc">
    <w:name w:val="_tgc"/>
    <w:rsid w:val="00070E3B"/>
  </w:style>
  <w:style w:type="paragraph" w:styleId="NormalWeb">
    <w:name w:val="Normal (Web)"/>
    <w:basedOn w:val="Normal"/>
    <w:uiPriority w:val="99"/>
    <w:semiHidden/>
    <w:unhideWhenUsed/>
    <w:rsid w:val="00C16D54"/>
    <w:pPr>
      <w:tabs>
        <w:tab w:val="clear" w:pos="2720"/>
      </w:tabs>
      <w:spacing w:before="100" w:beforeAutospacing="1" w:after="100" w:afterAutospacing="1"/>
      <w:ind w:left="0"/>
    </w:pPr>
    <w:rPr>
      <w:rFonts w:ascii="Times New Roman" w:eastAsia="Times New Roman" w:hAnsi="Times New Roman" w:cs="Times New Roman"/>
      <w:noProof w:val="0"/>
      <w:color w:val="auto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31"/>
    <w:pPr>
      <w:tabs>
        <w:tab w:val="left" w:pos="2720"/>
      </w:tabs>
      <w:spacing w:after="0"/>
      <w:ind w:left="126"/>
    </w:pPr>
    <w:rPr>
      <w:rFonts w:asciiTheme="majorHAnsi" w:hAnsiTheme="majorHAnsi"/>
      <w:noProof/>
      <w:color w:val="000000" w:themeColor="text1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D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692"/>
    <w:rPr>
      <w:color w:val="0000FF" w:themeColor="hyperlink"/>
      <w:u w:val="single"/>
    </w:rPr>
  </w:style>
  <w:style w:type="paragraph" w:customStyle="1" w:styleId="SectionTitleRight">
    <w:name w:val="Section Title Right"/>
    <w:basedOn w:val="Normal"/>
    <w:qFormat/>
    <w:rsid w:val="00313937"/>
    <w:pPr>
      <w:ind w:left="116"/>
    </w:pPr>
    <w:rPr>
      <w:b/>
      <w:caps/>
      <w:color w:val="FFFFFF" w:themeColor="background1"/>
      <w:spacing w:val="20"/>
      <w:sz w:val="32"/>
      <w:szCs w:val="32"/>
    </w:rPr>
  </w:style>
  <w:style w:type="paragraph" w:customStyle="1" w:styleId="NormalwithlinespacingR">
    <w:name w:val="Normal with linespacing R"/>
    <w:basedOn w:val="Normal"/>
    <w:qFormat/>
    <w:rsid w:val="001A6692"/>
    <w:rPr>
      <w:color w:val="FFFFFF" w:themeColor="background1"/>
    </w:rPr>
  </w:style>
  <w:style w:type="paragraph" w:customStyle="1" w:styleId="NormalItalic">
    <w:name w:val="Normal Italic"/>
    <w:basedOn w:val="Normal"/>
    <w:qFormat/>
    <w:rsid w:val="001A6692"/>
    <w:rPr>
      <w:i/>
      <w:color w:val="FFFFFF" w:themeColor="background1"/>
    </w:rPr>
  </w:style>
  <w:style w:type="paragraph" w:customStyle="1" w:styleId="SectionTitleLeft">
    <w:name w:val="Section Title Left"/>
    <w:basedOn w:val="SectionTitleRight"/>
    <w:qFormat/>
    <w:rsid w:val="00096B8D"/>
    <w:pPr>
      <w:spacing w:before="240"/>
    </w:pPr>
    <w:rPr>
      <w:color w:val="343838"/>
    </w:rPr>
  </w:style>
  <w:style w:type="paragraph" w:customStyle="1" w:styleId="Skill">
    <w:name w:val="Skill"/>
    <w:basedOn w:val="Normal"/>
    <w:qFormat/>
    <w:rsid w:val="00B00416"/>
    <w:pPr>
      <w:tabs>
        <w:tab w:val="right" w:pos="4231"/>
      </w:tabs>
      <w:spacing w:before="80"/>
    </w:pPr>
    <w:rPr>
      <w:rFonts w:ascii="Cambria" w:hAnsi="Cambria" w:cs="Cambria"/>
      <w:color w:val="FF3D7F"/>
    </w:rPr>
  </w:style>
  <w:style w:type="paragraph" w:customStyle="1" w:styleId="Duration">
    <w:name w:val="Duration"/>
    <w:basedOn w:val="NormalwithlinespacingR"/>
    <w:qFormat/>
    <w:rsid w:val="00316E97"/>
    <w:rPr>
      <w:i/>
      <w:color w:val="000000" w:themeColor="text1"/>
    </w:rPr>
  </w:style>
  <w:style w:type="paragraph" w:customStyle="1" w:styleId="GPA">
    <w:name w:val="GPA"/>
    <w:basedOn w:val="NormalItalic"/>
    <w:qFormat/>
    <w:rsid w:val="00316E97"/>
    <w:pPr>
      <w:jc w:val="right"/>
    </w:pPr>
    <w:rPr>
      <w:color w:val="000000" w:themeColor="text1"/>
    </w:rPr>
  </w:style>
  <w:style w:type="paragraph" w:customStyle="1" w:styleId="NormalBoldRight">
    <w:name w:val="Normal Bold Right"/>
    <w:basedOn w:val="Normal"/>
    <w:qFormat/>
    <w:rsid w:val="000D5B54"/>
    <w:pPr>
      <w:spacing w:before="60"/>
    </w:pPr>
    <w:rPr>
      <w:b/>
      <w:color w:val="00B4CC"/>
    </w:rPr>
  </w:style>
  <w:style w:type="paragraph" w:customStyle="1" w:styleId="Name">
    <w:name w:val="Name"/>
    <w:basedOn w:val="Normal"/>
    <w:qFormat/>
    <w:rsid w:val="00A949E2"/>
    <w:pPr>
      <w:ind w:left="432"/>
      <w:jc w:val="center"/>
    </w:pPr>
    <w:rPr>
      <w:b/>
      <w:color w:val="FFFFFF" w:themeColor="background1"/>
      <w:sz w:val="96"/>
      <w:szCs w:val="96"/>
    </w:rPr>
  </w:style>
  <w:style w:type="paragraph" w:customStyle="1" w:styleId="Designation">
    <w:name w:val="Designation"/>
    <w:basedOn w:val="Normal"/>
    <w:qFormat/>
    <w:rsid w:val="00D3220C"/>
    <w:pPr>
      <w:spacing w:before="240"/>
    </w:pPr>
    <w:rPr>
      <w:b/>
      <w:i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842"/>
    <w:pPr>
      <w:numPr>
        <w:numId w:val="2"/>
      </w:numPr>
      <w:ind w:left="396" w:hanging="23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E96"/>
    <w:rPr>
      <w:rFonts w:asciiTheme="majorHAnsi" w:hAnsiTheme="majorHAns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A04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E96"/>
    <w:rPr>
      <w:rFonts w:asciiTheme="majorHAnsi" w:hAnsiTheme="majorHAnsi"/>
      <w:color w:val="000000" w:themeColor="text1"/>
    </w:rPr>
  </w:style>
  <w:style w:type="paragraph" w:styleId="NoSpacing">
    <w:name w:val="No Spacing"/>
    <w:uiPriority w:val="1"/>
    <w:qFormat/>
    <w:rsid w:val="00A949E2"/>
    <w:pPr>
      <w:spacing w:after="0"/>
    </w:pPr>
    <w:rPr>
      <w:rFonts w:asciiTheme="majorHAnsi" w:hAnsiTheme="majorHAnsi"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4DD3-68F3-4495-A366-C8361E39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mowafy</cp:lastModifiedBy>
  <cp:revision>3</cp:revision>
  <dcterms:created xsi:type="dcterms:W3CDTF">2018-12-04T06:38:00Z</dcterms:created>
  <dcterms:modified xsi:type="dcterms:W3CDTF">2018-12-04T12:37:00Z</dcterms:modified>
</cp:coreProperties>
</file>